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409E" w14:textId="6755AD76" w:rsidR="000B00A4" w:rsidRDefault="000B00A4" w:rsidP="00790735">
      <w:pPr>
        <w:tabs>
          <w:tab w:val="left" w:pos="1843"/>
        </w:tabs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</w:p>
    <w:p w14:paraId="752ABA61" w14:textId="7F1BEFD0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>Position:</w:t>
      </w:r>
      <w:r w:rsidRPr="00425391">
        <w:rPr>
          <w:rFonts w:ascii="Lato" w:eastAsia="Calibri" w:hAnsi="Lato" w:cs="Calibri"/>
          <w:sz w:val="22"/>
          <w:szCs w:val="22"/>
        </w:rPr>
        <w:t xml:space="preserve"> </w:t>
      </w:r>
      <w:r w:rsidRPr="00425391">
        <w:rPr>
          <w:rFonts w:ascii="Lato" w:eastAsia="Calibri" w:hAnsi="Lato" w:cs="Calibri"/>
          <w:sz w:val="22"/>
          <w:szCs w:val="22"/>
        </w:rPr>
        <w:tab/>
      </w:r>
      <w:r w:rsidRPr="00425391">
        <w:rPr>
          <w:rFonts w:ascii="Lato" w:eastAsia="Calibri" w:hAnsi="Lato" w:cs="Calibri"/>
          <w:b/>
          <w:sz w:val="22"/>
          <w:szCs w:val="22"/>
        </w:rPr>
        <w:t xml:space="preserve">Bumble Bee Conservation Technician </w:t>
      </w:r>
      <w:r w:rsidR="003A6F09" w:rsidRPr="00425391">
        <w:rPr>
          <w:rFonts w:ascii="Lato" w:eastAsia="Calibri" w:hAnsi="Lato" w:cs="Calibri"/>
          <w:b/>
          <w:sz w:val="22"/>
          <w:szCs w:val="22"/>
        </w:rPr>
        <w:t xml:space="preserve">– </w:t>
      </w:r>
      <w:r w:rsidR="005B4360">
        <w:rPr>
          <w:rFonts w:ascii="Lato" w:eastAsia="Calibri" w:hAnsi="Lato" w:cs="Calibri"/>
          <w:b/>
          <w:sz w:val="22"/>
          <w:szCs w:val="22"/>
        </w:rPr>
        <w:t>Sudbury</w:t>
      </w:r>
      <w:r w:rsidR="003A6F09" w:rsidRPr="00425391">
        <w:rPr>
          <w:rFonts w:ascii="Lato" w:eastAsia="Calibri" w:hAnsi="Lato" w:cs="Calibri"/>
          <w:b/>
          <w:sz w:val="22"/>
          <w:szCs w:val="22"/>
        </w:rPr>
        <w:t xml:space="preserve"> </w:t>
      </w:r>
    </w:p>
    <w:p w14:paraId="033D020B" w14:textId="77777777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Project: </w:t>
      </w:r>
      <w:r w:rsidRPr="00425391">
        <w:rPr>
          <w:rFonts w:ascii="Lato" w:eastAsia="Calibri" w:hAnsi="Lato" w:cs="Calibri"/>
          <w:b/>
          <w:sz w:val="22"/>
          <w:szCs w:val="22"/>
        </w:rPr>
        <w:tab/>
      </w:r>
      <w:r w:rsidRPr="00425391">
        <w:rPr>
          <w:rFonts w:ascii="Lato" w:eastAsia="Calibri" w:hAnsi="Lato" w:cs="Calibri"/>
          <w:sz w:val="22"/>
          <w:szCs w:val="22"/>
        </w:rPr>
        <w:t>Native Pollinator Initiative</w:t>
      </w:r>
    </w:p>
    <w:p w14:paraId="56841B90" w14:textId="3EF533B4" w:rsidR="000B00A4" w:rsidRPr="00425391" w:rsidRDefault="000B00A4" w:rsidP="000B00A4">
      <w:pPr>
        <w:tabs>
          <w:tab w:val="left" w:pos="1843"/>
        </w:tabs>
        <w:ind w:left="795" w:hangingChars="361" w:hanging="797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Location: </w:t>
      </w:r>
      <w:r w:rsidRPr="00425391">
        <w:rPr>
          <w:rFonts w:ascii="Lato" w:eastAsia="Calibri" w:hAnsi="Lato" w:cs="Calibri"/>
          <w:b/>
          <w:sz w:val="22"/>
          <w:szCs w:val="22"/>
        </w:rPr>
        <w:tab/>
      </w:r>
      <w:r w:rsidR="005B4360">
        <w:rPr>
          <w:rFonts w:ascii="Lato" w:eastAsia="Calibri" w:hAnsi="Lato" w:cs="Calibri"/>
          <w:sz w:val="22"/>
          <w:szCs w:val="22"/>
        </w:rPr>
        <w:t>Sudbury</w:t>
      </w:r>
      <w:r w:rsidRPr="00425391">
        <w:rPr>
          <w:rFonts w:ascii="Lato" w:eastAsia="Calibri" w:hAnsi="Lato" w:cs="Calibri"/>
          <w:sz w:val="22"/>
          <w:szCs w:val="22"/>
        </w:rPr>
        <w:t xml:space="preserve"> region</w:t>
      </w:r>
      <w:r w:rsidR="00DE6CA3" w:rsidRPr="00425391">
        <w:rPr>
          <w:rFonts w:ascii="Lato" w:eastAsia="Calibri" w:hAnsi="Lato" w:cs="Calibri"/>
          <w:sz w:val="22"/>
          <w:szCs w:val="22"/>
        </w:rPr>
        <w:t>,</w:t>
      </w:r>
      <w:r w:rsidRPr="00425391">
        <w:rPr>
          <w:rFonts w:ascii="Lato" w:eastAsia="Calibri" w:hAnsi="Lato" w:cs="Calibri"/>
          <w:sz w:val="22"/>
          <w:szCs w:val="22"/>
        </w:rPr>
        <w:t xml:space="preserve"> </w:t>
      </w:r>
      <w:r w:rsidR="0037336C">
        <w:rPr>
          <w:rFonts w:ascii="Lato" w:eastAsia="Calibri" w:hAnsi="Lato" w:cs="Calibri"/>
          <w:sz w:val="22"/>
          <w:szCs w:val="22"/>
        </w:rPr>
        <w:t>will</w:t>
      </w:r>
      <w:r w:rsidRPr="00425391">
        <w:rPr>
          <w:rFonts w:ascii="Lato" w:eastAsia="Calibri" w:hAnsi="Lato" w:cs="Calibri"/>
          <w:sz w:val="22"/>
          <w:szCs w:val="22"/>
        </w:rPr>
        <w:t xml:space="preserve"> require some overnight travel</w:t>
      </w:r>
    </w:p>
    <w:p w14:paraId="25224CAA" w14:textId="77777777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Type of position: </w:t>
      </w:r>
      <w:r w:rsidRPr="00425391">
        <w:rPr>
          <w:rFonts w:ascii="Lato" w:eastAsia="Calibri" w:hAnsi="Lato" w:cs="Calibri"/>
          <w:b/>
          <w:sz w:val="22"/>
          <w:szCs w:val="22"/>
        </w:rPr>
        <w:tab/>
      </w:r>
      <w:r w:rsidRPr="00425391">
        <w:rPr>
          <w:rFonts w:ascii="Lato" w:eastAsia="Calibri" w:hAnsi="Lato" w:cs="Calibri"/>
          <w:sz w:val="22"/>
          <w:szCs w:val="22"/>
        </w:rPr>
        <w:t xml:space="preserve">Full-time (37.5 hours /week) </w:t>
      </w:r>
    </w:p>
    <w:p w14:paraId="2FE3EF13" w14:textId="4C1B0C25" w:rsidR="000B00A4" w:rsidRPr="00425391" w:rsidRDefault="000B00A4" w:rsidP="00166977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  <w:highlight w:val="yellow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Duration:   </w:t>
      </w:r>
      <w:r w:rsidRPr="00425391">
        <w:rPr>
          <w:rFonts w:ascii="Lato" w:eastAsia="Calibri" w:hAnsi="Lato" w:cs="Calibri"/>
          <w:sz w:val="22"/>
          <w:szCs w:val="22"/>
        </w:rPr>
        <w:t xml:space="preserve">              Temporary position (</w:t>
      </w:r>
      <w:r w:rsidR="002E5D05">
        <w:rPr>
          <w:rFonts w:ascii="Lato" w:eastAsia="Calibri" w:hAnsi="Lato" w:cs="Calibri"/>
          <w:sz w:val="22"/>
          <w:szCs w:val="22"/>
        </w:rPr>
        <w:t>8 weeks</w:t>
      </w:r>
      <w:r w:rsidRPr="00425391">
        <w:rPr>
          <w:rFonts w:ascii="Lato" w:eastAsia="Calibri" w:hAnsi="Lato" w:cs="Calibri"/>
          <w:sz w:val="22"/>
          <w:szCs w:val="22"/>
        </w:rPr>
        <w:t>)</w:t>
      </w:r>
      <w:r w:rsidR="00035607">
        <w:rPr>
          <w:rFonts w:ascii="Lato" w:eastAsia="Calibri" w:hAnsi="Lato" w:cs="Calibri"/>
          <w:sz w:val="22"/>
          <w:szCs w:val="22"/>
        </w:rPr>
        <w:t xml:space="preserve">, </w:t>
      </w:r>
      <w:r w:rsidR="00035607" w:rsidRPr="00166977">
        <w:rPr>
          <w:rFonts w:ascii="Lato" w:eastAsia="Calibri" w:hAnsi="Lato" w:cs="Calibri"/>
          <w:b/>
          <w:bCs/>
          <w:sz w:val="22"/>
          <w:szCs w:val="22"/>
        </w:rPr>
        <w:t xml:space="preserve">with opportunity of additional </w:t>
      </w:r>
      <w:r w:rsidR="00166977" w:rsidRPr="00166977">
        <w:rPr>
          <w:rFonts w:ascii="Lato" w:eastAsia="Calibri" w:hAnsi="Lato" w:cs="Calibri"/>
          <w:b/>
          <w:bCs/>
          <w:sz w:val="22"/>
          <w:szCs w:val="22"/>
        </w:rPr>
        <w:t xml:space="preserve">8-week </w:t>
      </w:r>
      <w:r w:rsidR="00166977" w:rsidRPr="00166977">
        <w:rPr>
          <w:rFonts w:ascii="Lato" w:eastAsia="Calibri" w:hAnsi="Lato" w:cs="Calibri"/>
          <w:b/>
          <w:bCs/>
          <w:sz w:val="22"/>
          <w:szCs w:val="22"/>
        </w:rPr>
        <w:tab/>
      </w:r>
      <w:r w:rsidR="00035607" w:rsidRPr="00166977">
        <w:rPr>
          <w:rFonts w:ascii="Lato" w:eastAsia="Calibri" w:hAnsi="Lato" w:cs="Calibri"/>
          <w:b/>
          <w:bCs/>
          <w:sz w:val="22"/>
          <w:szCs w:val="22"/>
        </w:rPr>
        <w:t>contract with Science North (see below)</w:t>
      </w:r>
    </w:p>
    <w:p w14:paraId="56577328" w14:textId="232D9C74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>Anticipated start:</w:t>
      </w:r>
      <w:r w:rsidRPr="00425391">
        <w:rPr>
          <w:rFonts w:ascii="Lato" w:eastAsia="Calibri" w:hAnsi="Lato" w:cs="Calibri"/>
          <w:b/>
          <w:sz w:val="22"/>
          <w:szCs w:val="22"/>
        </w:rPr>
        <w:tab/>
      </w:r>
      <w:r w:rsidRPr="00425391">
        <w:rPr>
          <w:rFonts w:ascii="Lato" w:eastAsia="Calibri" w:hAnsi="Lato" w:cs="Calibri"/>
          <w:bCs/>
          <w:sz w:val="22"/>
          <w:szCs w:val="22"/>
        </w:rPr>
        <w:t xml:space="preserve">May </w:t>
      </w:r>
      <w:r w:rsidR="00C3096B">
        <w:rPr>
          <w:rFonts w:ascii="Lato" w:eastAsia="Calibri" w:hAnsi="Lato" w:cs="Calibri"/>
          <w:bCs/>
          <w:sz w:val="22"/>
          <w:szCs w:val="22"/>
        </w:rPr>
        <w:t>1</w:t>
      </w:r>
      <w:r w:rsidR="00C3096B" w:rsidRPr="00C3096B">
        <w:rPr>
          <w:rFonts w:ascii="Lato" w:eastAsia="Calibri" w:hAnsi="Lato" w:cs="Calibri"/>
          <w:bCs/>
          <w:sz w:val="22"/>
          <w:szCs w:val="22"/>
          <w:vertAlign w:val="superscript"/>
        </w:rPr>
        <w:t>st</w:t>
      </w:r>
      <w:r w:rsidRPr="00425391">
        <w:rPr>
          <w:rFonts w:ascii="Lato" w:eastAsia="Calibri" w:hAnsi="Lato" w:cs="Calibri"/>
          <w:bCs/>
          <w:sz w:val="22"/>
          <w:szCs w:val="22"/>
        </w:rPr>
        <w:t>, 202</w:t>
      </w:r>
      <w:r w:rsidR="0037336C">
        <w:rPr>
          <w:rFonts w:ascii="Lato" w:eastAsia="Calibri" w:hAnsi="Lato" w:cs="Calibri"/>
          <w:bCs/>
          <w:sz w:val="22"/>
          <w:szCs w:val="22"/>
        </w:rPr>
        <w:t>3</w:t>
      </w:r>
    </w:p>
    <w:p w14:paraId="73E9BBC4" w14:textId="7C8434E9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Rate of pay: </w:t>
      </w:r>
      <w:r w:rsidRPr="00425391">
        <w:rPr>
          <w:rFonts w:ascii="Lato" w:eastAsia="Calibri" w:hAnsi="Lato" w:cs="Calibri"/>
          <w:b/>
          <w:sz w:val="22"/>
          <w:szCs w:val="22"/>
        </w:rPr>
        <w:tab/>
      </w:r>
      <w:r w:rsidRPr="00425391">
        <w:rPr>
          <w:rFonts w:ascii="Lato" w:eastAsia="Calibri" w:hAnsi="Lato" w:cs="Calibri"/>
          <w:sz w:val="22"/>
          <w:szCs w:val="22"/>
        </w:rPr>
        <w:t xml:space="preserve">$17/hour, plus </w:t>
      </w:r>
      <w:r w:rsidR="00FF474A">
        <w:rPr>
          <w:rFonts w:ascii="Lato" w:eastAsia="Calibri" w:hAnsi="Lato" w:cs="Calibri"/>
          <w:sz w:val="22"/>
          <w:szCs w:val="22"/>
        </w:rPr>
        <w:t>4% vacation pay</w:t>
      </w:r>
    </w:p>
    <w:p w14:paraId="68D5402B" w14:textId="77777777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Hours of work: </w:t>
      </w:r>
      <w:r w:rsidRPr="00425391">
        <w:rPr>
          <w:rFonts w:ascii="Lato" w:eastAsia="Calibri" w:hAnsi="Lato" w:cs="Calibri"/>
          <w:sz w:val="22"/>
          <w:szCs w:val="22"/>
        </w:rPr>
        <w:tab/>
        <w:t>Flexible to suit project needs and weather conditions.</w:t>
      </w:r>
    </w:p>
    <w:p w14:paraId="580B9619" w14:textId="77777777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sz w:val="22"/>
          <w:szCs w:val="22"/>
        </w:rPr>
        <w:tab/>
      </w:r>
      <w:r w:rsidRPr="00425391">
        <w:rPr>
          <w:rFonts w:ascii="Lato" w:eastAsia="Calibri" w:hAnsi="Lato" w:cs="Calibri"/>
          <w:sz w:val="22"/>
          <w:szCs w:val="22"/>
        </w:rPr>
        <w:tab/>
        <w:t>Working some evenings and weekends will be required.</w:t>
      </w:r>
    </w:p>
    <w:p w14:paraId="5CEC6D52" w14:textId="77777777" w:rsidR="000B00A4" w:rsidRPr="00425391" w:rsidRDefault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</w:p>
    <w:p w14:paraId="40549E14" w14:textId="77777777" w:rsidR="0040437D" w:rsidRDefault="00CC1127" w:rsidP="0040437D">
      <w:pPr>
        <w:ind w:left="0" w:hanging="2"/>
        <w:rPr>
          <w:rFonts w:ascii="Lato" w:eastAsia="Calibri" w:hAnsi="Lato" w:cs="Calibri"/>
          <w:sz w:val="22"/>
          <w:szCs w:val="22"/>
        </w:rPr>
      </w:pPr>
      <w:r>
        <w:rPr>
          <w:rFonts w:ascii="Lato" w:eastAsia="Calibri" w:hAnsi="Lato" w:cs="Calibri"/>
          <w:b/>
          <w:sz w:val="22"/>
          <w:szCs w:val="22"/>
        </w:rPr>
        <w:t>GENERAL DESCRIPTION</w:t>
      </w:r>
    </w:p>
    <w:p w14:paraId="012C452D" w14:textId="7A429240" w:rsidR="00CC1127" w:rsidRPr="00EC2DF4" w:rsidRDefault="00CC1127" w:rsidP="00EC2D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</w:rPr>
      </w:pPr>
      <w:r w:rsidRPr="001A7EA6">
        <w:rPr>
          <w:rFonts w:ascii="Lato" w:eastAsia="Calibri" w:hAnsi="Lato" w:cs="Calibri"/>
          <w:color w:val="000000"/>
          <w:sz w:val="22"/>
          <w:szCs w:val="22"/>
        </w:rPr>
        <w:t xml:space="preserve">Wildlife Preservation Canada’s (WPC) Native Pollinator Initiative is looking to hire </w:t>
      </w:r>
      <w:r>
        <w:rPr>
          <w:rFonts w:ascii="Lato" w:eastAsia="Calibri" w:hAnsi="Lato" w:cs="Calibri"/>
          <w:color w:val="000000"/>
          <w:sz w:val="22"/>
          <w:szCs w:val="22"/>
        </w:rPr>
        <w:t xml:space="preserve">a Bumble Bee Conservation Technician </w:t>
      </w:r>
      <w:r w:rsidRPr="001A7EA6">
        <w:rPr>
          <w:rFonts w:ascii="Lato" w:eastAsia="Calibri" w:hAnsi="Lato" w:cs="Calibri"/>
          <w:color w:val="000000"/>
          <w:sz w:val="22"/>
          <w:szCs w:val="22"/>
        </w:rPr>
        <w:t>to assist with the implementation of activities related to their Native Pollinator Initiative</w:t>
      </w:r>
      <w:r>
        <w:rPr>
          <w:rFonts w:ascii="Lato" w:eastAsia="Calibri" w:hAnsi="Lato" w:cs="Calibri"/>
          <w:color w:val="000000"/>
          <w:sz w:val="22"/>
          <w:szCs w:val="22"/>
        </w:rPr>
        <w:t xml:space="preserve"> within the </w:t>
      </w:r>
      <w:r w:rsidR="005B4360">
        <w:rPr>
          <w:rFonts w:ascii="Lato" w:eastAsia="Calibri" w:hAnsi="Lato" w:cs="Calibri"/>
          <w:color w:val="000000"/>
          <w:sz w:val="22"/>
          <w:szCs w:val="22"/>
        </w:rPr>
        <w:t>Sudbury</w:t>
      </w:r>
      <w:r>
        <w:rPr>
          <w:rFonts w:ascii="Lato" w:eastAsia="Calibri" w:hAnsi="Lato" w:cs="Calibri"/>
          <w:color w:val="000000"/>
          <w:sz w:val="22"/>
          <w:szCs w:val="22"/>
        </w:rPr>
        <w:t xml:space="preserve"> region. </w:t>
      </w:r>
      <w:r w:rsidRPr="00E71D82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This multifaceted program</w:t>
      </w:r>
      <w:r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 </w:t>
      </w:r>
      <w:r w:rsidRPr="00E71D82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combines expert research, annual large-scale population monitoring, </w:t>
      </w:r>
      <w:r w:rsidR="003B2C66" w:rsidRPr="00E71D82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c</w:t>
      </w:r>
      <w:r w:rsidR="003B2C66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onservation</w:t>
      </w:r>
      <w:r w:rsidR="003B2C66" w:rsidRPr="00E71D82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 </w:t>
      </w:r>
      <w:r w:rsidRPr="00E71D82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breeding,</w:t>
      </w:r>
      <w:r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 </w:t>
      </w:r>
      <w:r w:rsidRPr="00E71D82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community science, and education and outreach</w:t>
      </w:r>
      <w:r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 to conserve at-risk bumble bees in Canada. This position will be assisting mainly with bumble bee population monitoring and </w:t>
      </w:r>
      <w:r w:rsidR="003B2C66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collection efforts to support our </w:t>
      </w:r>
      <w:r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c</w:t>
      </w:r>
      <w:r w:rsidR="003B2C66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onservation</w:t>
      </w:r>
      <w:r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 breeding </w:t>
      </w:r>
      <w:r w:rsidR="003B2C66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>program</w:t>
      </w:r>
      <w:r w:rsidR="00EC2DF4">
        <w:rPr>
          <w:rFonts w:ascii="Lato" w:eastAsia="SimSun" w:hAnsi="Lato" w:cs="font472"/>
          <w:bCs/>
          <w:position w:val="0"/>
          <w:sz w:val="22"/>
          <w:szCs w:val="22"/>
          <w:lang w:val="en-CA" w:eastAsia="ar-SA"/>
        </w:rPr>
        <w:t xml:space="preserve"> but may also assist with education and outreach.</w:t>
      </w:r>
    </w:p>
    <w:p w14:paraId="79A00D2E" w14:textId="77777777" w:rsidR="00C3096B" w:rsidRPr="0040437D" w:rsidRDefault="00C3096B" w:rsidP="0040437D">
      <w:pPr>
        <w:ind w:left="0" w:hanging="2"/>
        <w:rPr>
          <w:rFonts w:ascii="Lato" w:eastAsia="Calibri" w:hAnsi="Lato" w:cs="Calibri"/>
          <w:sz w:val="22"/>
          <w:szCs w:val="22"/>
        </w:rPr>
      </w:pPr>
    </w:p>
    <w:p w14:paraId="6AD81623" w14:textId="77777777" w:rsidR="00C3096B" w:rsidRDefault="00CC1127" w:rsidP="00C3096B">
      <w:pPr>
        <w:ind w:left="0" w:hanging="2"/>
        <w:rPr>
          <w:rFonts w:ascii="Lato" w:eastAsia="Calibri" w:hAnsi="Lato" w:cs="Calibri"/>
          <w:sz w:val="22"/>
          <w:szCs w:val="22"/>
        </w:rPr>
      </w:pPr>
      <w:r>
        <w:rPr>
          <w:rFonts w:ascii="Lato" w:eastAsia="Calibri" w:hAnsi="Lato" w:cs="Calibri"/>
          <w:b/>
          <w:sz w:val="22"/>
          <w:szCs w:val="22"/>
        </w:rPr>
        <w:t>RESPONSIBILITIES</w:t>
      </w:r>
    </w:p>
    <w:p w14:paraId="2DD27777" w14:textId="50407678" w:rsidR="00E06079" w:rsidRPr="00C3096B" w:rsidRDefault="00C3096B" w:rsidP="00C3096B">
      <w:pPr>
        <w:ind w:left="0" w:hanging="2"/>
        <w:rPr>
          <w:rFonts w:ascii="Lato" w:eastAsia="Calibri" w:hAnsi="Lato" w:cs="Calibri"/>
          <w:sz w:val="22"/>
          <w:szCs w:val="22"/>
        </w:rPr>
      </w:pPr>
      <w:r>
        <w:rPr>
          <w:rFonts w:ascii="Lato" w:eastAsia="Calibri" w:hAnsi="Lato" w:cs="Calibri"/>
          <w:color w:val="000000"/>
          <w:sz w:val="22"/>
          <w:szCs w:val="22"/>
        </w:rPr>
        <w:t>Th</w:t>
      </w:r>
      <w:r w:rsidR="00333E8E" w:rsidRPr="00425391">
        <w:rPr>
          <w:rFonts w:ascii="Lato" w:eastAsia="Calibri" w:hAnsi="Lato" w:cs="Calibri"/>
          <w:color w:val="000000"/>
          <w:sz w:val="22"/>
          <w:szCs w:val="22"/>
        </w:rPr>
        <w:t>e T</w:t>
      </w:r>
      <w:r w:rsidR="00386C34" w:rsidRPr="00425391">
        <w:rPr>
          <w:rFonts w:ascii="Lato" w:eastAsia="Calibri" w:hAnsi="Lato" w:cs="Calibri"/>
          <w:color w:val="000000"/>
          <w:sz w:val="22"/>
          <w:szCs w:val="22"/>
        </w:rPr>
        <w:t>echnician</w:t>
      </w:r>
      <w:r w:rsidR="00E55B21" w:rsidRPr="00425391">
        <w:rPr>
          <w:rFonts w:ascii="Lato" w:eastAsia="Calibri" w:hAnsi="Lato" w:cs="Calibri"/>
          <w:color w:val="000000"/>
          <w:sz w:val="22"/>
          <w:szCs w:val="22"/>
        </w:rPr>
        <w:t xml:space="preserve"> will conduct frequent road-side and on-site bumble bee surveys at multiple locations </w:t>
      </w:r>
      <w:r w:rsidR="00B066AC">
        <w:rPr>
          <w:rFonts w:ascii="Lato" w:eastAsia="Calibri" w:hAnsi="Lato" w:cs="Calibri"/>
          <w:color w:val="000000"/>
          <w:sz w:val="22"/>
          <w:szCs w:val="22"/>
        </w:rPr>
        <w:t>on</w:t>
      </w:r>
      <w:r w:rsidR="00B066AC" w:rsidRPr="00425391">
        <w:rPr>
          <w:rFonts w:ascii="Lato" w:eastAsia="Calibri" w:hAnsi="Lato" w:cs="Calibri"/>
          <w:color w:val="000000"/>
          <w:sz w:val="22"/>
          <w:szCs w:val="22"/>
        </w:rPr>
        <w:t xml:space="preserve"> </w:t>
      </w:r>
      <w:r w:rsidR="00E55B21" w:rsidRPr="00425391">
        <w:rPr>
          <w:rFonts w:ascii="Lato" w:eastAsia="Calibri" w:hAnsi="Lato" w:cs="Calibri"/>
          <w:color w:val="000000"/>
          <w:sz w:val="22"/>
          <w:szCs w:val="22"/>
        </w:rPr>
        <w:t>public and private properties</w:t>
      </w:r>
      <w:r w:rsidR="00386C34" w:rsidRPr="00425391">
        <w:rPr>
          <w:rFonts w:ascii="Lato" w:eastAsia="Calibri" w:hAnsi="Lato" w:cs="Calibri"/>
          <w:color w:val="000000"/>
          <w:sz w:val="22"/>
          <w:szCs w:val="22"/>
        </w:rPr>
        <w:t xml:space="preserve">, under the supervision of </w:t>
      </w:r>
      <w:r w:rsidR="000A0258" w:rsidRPr="00425391">
        <w:rPr>
          <w:rFonts w:ascii="Lato" w:eastAsia="Calibri" w:hAnsi="Lato" w:cs="Calibri"/>
          <w:color w:val="000000"/>
          <w:sz w:val="22"/>
          <w:szCs w:val="22"/>
        </w:rPr>
        <w:t xml:space="preserve">a </w:t>
      </w:r>
      <w:r w:rsidR="00A63AAA" w:rsidRPr="00425391">
        <w:rPr>
          <w:rFonts w:ascii="Lato" w:eastAsia="Calibri" w:hAnsi="Lato" w:cs="Calibri"/>
          <w:color w:val="000000"/>
          <w:sz w:val="22"/>
          <w:szCs w:val="22"/>
        </w:rPr>
        <w:t xml:space="preserve">Regional Field </w:t>
      </w:r>
      <w:r w:rsidR="00DE6CA3" w:rsidRPr="00425391">
        <w:rPr>
          <w:rFonts w:ascii="Lato" w:eastAsia="Calibri" w:hAnsi="Lato" w:cs="Calibri"/>
          <w:color w:val="000000"/>
          <w:sz w:val="22"/>
          <w:szCs w:val="22"/>
        </w:rPr>
        <w:t>Biologist</w:t>
      </w:r>
      <w:r w:rsidR="000A0258" w:rsidRPr="00425391">
        <w:rPr>
          <w:rFonts w:ascii="Lato" w:eastAsia="Calibri" w:hAnsi="Lato" w:cs="Calibri"/>
          <w:color w:val="000000"/>
          <w:sz w:val="22"/>
          <w:szCs w:val="22"/>
        </w:rPr>
        <w:t xml:space="preserve">. </w:t>
      </w:r>
      <w:r w:rsidR="003B2C66">
        <w:rPr>
          <w:rFonts w:ascii="Lato" w:eastAsia="Calibri" w:hAnsi="Lato" w:cs="Calibri"/>
          <w:color w:val="000000"/>
          <w:sz w:val="22"/>
          <w:szCs w:val="22"/>
        </w:rPr>
        <w:t>T</w:t>
      </w:r>
      <w:r w:rsidR="00036DC8" w:rsidRPr="00425391">
        <w:rPr>
          <w:rFonts w:ascii="Lato" w:eastAsia="Calibri" w:hAnsi="Lato" w:cs="Calibri"/>
          <w:color w:val="000000"/>
          <w:sz w:val="22"/>
          <w:szCs w:val="22"/>
        </w:rPr>
        <w:t xml:space="preserve">raining on all tasks will be provided, especially bumble bee surveying and identification. </w:t>
      </w:r>
      <w:r w:rsidR="00A63AAA" w:rsidRPr="00425391">
        <w:rPr>
          <w:rFonts w:ascii="Lato" w:eastAsia="Calibri" w:hAnsi="Lato" w:cs="Calibri"/>
          <w:color w:val="000000"/>
          <w:sz w:val="22"/>
          <w:szCs w:val="22"/>
        </w:rPr>
        <w:t xml:space="preserve"> </w:t>
      </w:r>
      <w:r w:rsidR="00386C34" w:rsidRPr="00425391">
        <w:rPr>
          <w:rFonts w:ascii="Lato" w:eastAsia="Calibri" w:hAnsi="Lato" w:cs="Calibri"/>
          <w:color w:val="000000"/>
          <w:sz w:val="22"/>
          <w:szCs w:val="22"/>
        </w:rPr>
        <w:t>This position offers</w:t>
      </w:r>
      <w:r w:rsidR="00E55B21" w:rsidRPr="00425391">
        <w:rPr>
          <w:rFonts w:ascii="Lato" w:eastAsia="Calibri" w:hAnsi="Lato" w:cs="Calibri"/>
          <w:color w:val="000000"/>
          <w:sz w:val="22"/>
          <w:szCs w:val="22"/>
        </w:rPr>
        <w:t xml:space="preserve"> a unique opportunity for hands-on work with at-risk and declining pollinator </w:t>
      </w:r>
      <w:r w:rsidR="00333E8E" w:rsidRPr="00425391">
        <w:rPr>
          <w:rFonts w:ascii="Lato" w:eastAsia="Calibri" w:hAnsi="Lato" w:cs="Calibri"/>
          <w:color w:val="000000"/>
          <w:sz w:val="22"/>
          <w:szCs w:val="22"/>
        </w:rPr>
        <w:t>species</w:t>
      </w:r>
      <w:r w:rsidR="00396613" w:rsidRPr="00425391">
        <w:rPr>
          <w:rFonts w:ascii="Lato" w:eastAsia="Calibri" w:hAnsi="Lato" w:cs="Calibri"/>
          <w:color w:val="000000"/>
          <w:sz w:val="22"/>
          <w:szCs w:val="22"/>
        </w:rPr>
        <w:t>.</w:t>
      </w:r>
      <w:r w:rsidR="00E55B21" w:rsidRPr="00425391">
        <w:rPr>
          <w:rFonts w:ascii="Lato" w:eastAsia="Calibri" w:hAnsi="Lato" w:cs="Calibri"/>
          <w:color w:val="000000"/>
          <w:sz w:val="22"/>
          <w:szCs w:val="22"/>
        </w:rPr>
        <w:t xml:space="preserve"> </w:t>
      </w:r>
      <w:r w:rsidR="00333E8E" w:rsidRPr="00425391">
        <w:rPr>
          <w:rFonts w:ascii="Lato" w:eastAsia="Calibri" w:hAnsi="Lato" w:cs="Calibri"/>
          <w:color w:val="000000"/>
          <w:sz w:val="22"/>
          <w:szCs w:val="22"/>
        </w:rPr>
        <w:t xml:space="preserve">The </w:t>
      </w:r>
      <w:r w:rsidR="00386C34" w:rsidRPr="00425391">
        <w:rPr>
          <w:rFonts w:ascii="Lato" w:eastAsia="Calibri" w:hAnsi="Lato" w:cs="Calibri"/>
          <w:color w:val="000000"/>
          <w:sz w:val="22"/>
          <w:szCs w:val="22"/>
        </w:rPr>
        <w:t>T</w:t>
      </w:r>
      <w:r w:rsidR="00E55B21" w:rsidRPr="00425391">
        <w:rPr>
          <w:rFonts w:ascii="Lato" w:eastAsia="Calibri" w:hAnsi="Lato" w:cs="Calibri"/>
          <w:color w:val="000000"/>
          <w:sz w:val="22"/>
          <w:szCs w:val="22"/>
        </w:rPr>
        <w:t>echnician</w:t>
      </w:r>
      <w:r w:rsidR="00396613" w:rsidRPr="00425391">
        <w:rPr>
          <w:rFonts w:ascii="Lato" w:eastAsia="Calibri" w:hAnsi="Lato" w:cs="Calibri"/>
          <w:color w:val="000000"/>
          <w:sz w:val="22"/>
          <w:szCs w:val="22"/>
        </w:rPr>
        <w:t>s</w:t>
      </w:r>
      <w:r w:rsidR="00E55B21" w:rsidRPr="00425391">
        <w:rPr>
          <w:rFonts w:ascii="Lato" w:eastAsia="Calibri" w:hAnsi="Lato" w:cs="Calibri"/>
          <w:color w:val="000000"/>
          <w:sz w:val="22"/>
          <w:szCs w:val="22"/>
        </w:rPr>
        <w:t xml:space="preserve"> will be primarily responsible for field work and data </w:t>
      </w:r>
      <w:r w:rsidR="00396613" w:rsidRPr="00425391">
        <w:rPr>
          <w:rFonts w:ascii="Lato" w:eastAsia="Calibri" w:hAnsi="Lato" w:cs="Calibri"/>
          <w:color w:val="000000"/>
          <w:sz w:val="22"/>
          <w:szCs w:val="22"/>
        </w:rPr>
        <w:t>collection but</w:t>
      </w:r>
      <w:r w:rsidR="00E55B21" w:rsidRPr="00425391">
        <w:rPr>
          <w:rFonts w:ascii="Lato" w:eastAsia="Calibri" w:hAnsi="Lato" w:cs="Calibri"/>
          <w:color w:val="000000"/>
          <w:sz w:val="22"/>
          <w:szCs w:val="22"/>
        </w:rPr>
        <w:t xml:space="preserve"> </w:t>
      </w:r>
      <w:r w:rsidR="006852AB">
        <w:rPr>
          <w:rFonts w:ascii="Lato" w:eastAsia="Calibri" w:hAnsi="Lato" w:cs="Calibri"/>
          <w:color w:val="000000"/>
          <w:sz w:val="22"/>
          <w:szCs w:val="22"/>
        </w:rPr>
        <w:t>will</w:t>
      </w:r>
      <w:r w:rsidR="004E68D5" w:rsidRPr="00425391">
        <w:rPr>
          <w:rFonts w:ascii="Lato" w:eastAsia="Calibri" w:hAnsi="Lato" w:cs="Calibri"/>
          <w:color w:val="000000"/>
          <w:sz w:val="22"/>
          <w:szCs w:val="22"/>
        </w:rPr>
        <w:t xml:space="preserve"> also</w:t>
      </w:r>
      <w:r w:rsidR="00E55B21" w:rsidRPr="00425391">
        <w:rPr>
          <w:rFonts w:ascii="Lato" w:eastAsia="Calibri" w:hAnsi="Lato" w:cs="Calibri"/>
          <w:color w:val="000000"/>
          <w:sz w:val="22"/>
          <w:szCs w:val="22"/>
        </w:rPr>
        <w:t xml:space="preserve"> have the opportunity to assist with other tasks related to </w:t>
      </w:r>
      <w:r w:rsidR="003B2C66">
        <w:rPr>
          <w:rFonts w:ascii="Lato" w:eastAsia="Calibri" w:hAnsi="Lato" w:cs="Calibri"/>
          <w:color w:val="000000"/>
          <w:sz w:val="22"/>
          <w:szCs w:val="22"/>
        </w:rPr>
        <w:t xml:space="preserve">research and </w:t>
      </w:r>
      <w:r w:rsidR="00E55B21" w:rsidRPr="00425391">
        <w:rPr>
          <w:rFonts w:ascii="Lato" w:eastAsia="Calibri" w:hAnsi="Lato" w:cs="Calibri"/>
          <w:color w:val="000000"/>
          <w:sz w:val="22"/>
          <w:szCs w:val="22"/>
        </w:rPr>
        <w:t xml:space="preserve">recovery </w:t>
      </w:r>
      <w:r w:rsidR="00386C34" w:rsidRPr="00425391">
        <w:rPr>
          <w:rFonts w:ascii="Lato" w:eastAsia="Calibri" w:hAnsi="Lato" w:cs="Calibri"/>
          <w:color w:val="000000"/>
          <w:sz w:val="22"/>
          <w:szCs w:val="22"/>
        </w:rPr>
        <w:t xml:space="preserve">efforts for </w:t>
      </w:r>
      <w:r w:rsidR="00E55B21" w:rsidRPr="00425391">
        <w:rPr>
          <w:rFonts w:ascii="Lato" w:eastAsia="Calibri" w:hAnsi="Lato" w:cs="Calibri"/>
          <w:color w:val="000000"/>
          <w:sz w:val="22"/>
          <w:szCs w:val="22"/>
        </w:rPr>
        <w:t xml:space="preserve">declining bumble bees. </w:t>
      </w:r>
    </w:p>
    <w:p w14:paraId="3A97464A" w14:textId="77777777" w:rsidR="00FD39E5" w:rsidRPr="00B43C26" w:rsidRDefault="00FD39E5" w:rsidP="00FD39E5">
      <w:pPr>
        <w:spacing w:before="280" w:after="280"/>
        <w:ind w:leftChars="0" w:left="0" w:firstLineChars="0" w:hanging="2"/>
        <w:rPr>
          <w:rFonts w:ascii="Lato" w:eastAsia="Calibri" w:hAnsi="Lato" w:cs="Calibri"/>
          <w:bCs/>
          <w:sz w:val="22"/>
          <w:szCs w:val="22"/>
        </w:rPr>
      </w:pPr>
      <w:r w:rsidRPr="00B43C26">
        <w:rPr>
          <w:rFonts w:ascii="Lato" w:eastAsia="Calibri" w:hAnsi="Lato" w:cs="Calibri"/>
          <w:bCs/>
          <w:sz w:val="22"/>
          <w:szCs w:val="22"/>
        </w:rPr>
        <w:t>Specific duties will include:</w:t>
      </w:r>
    </w:p>
    <w:p w14:paraId="3DD18EC7" w14:textId="6407539A" w:rsidR="00E06079" w:rsidRPr="00425391" w:rsidRDefault="00E55B21" w:rsidP="00196E1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Lato" w:hAnsi="Lato" w:cs="Calibri"/>
          <w:color w:val="000000"/>
        </w:rPr>
      </w:pPr>
      <w:r w:rsidRPr="00425391">
        <w:rPr>
          <w:rFonts w:ascii="Lato" w:hAnsi="Lato" w:cs="Calibri"/>
          <w:color w:val="000000"/>
        </w:rPr>
        <w:t xml:space="preserve">Assist with spring </w:t>
      </w:r>
      <w:r w:rsidR="003B2C66">
        <w:rPr>
          <w:rFonts w:ascii="Lato" w:hAnsi="Lato" w:cs="Calibri"/>
          <w:color w:val="000000"/>
        </w:rPr>
        <w:t xml:space="preserve">bumble </w:t>
      </w:r>
      <w:r w:rsidRPr="00425391">
        <w:rPr>
          <w:rFonts w:ascii="Lato" w:hAnsi="Lato" w:cs="Calibri"/>
          <w:color w:val="000000"/>
        </w:rPr>
        <w:t xml:space="preserve">bee population surveys and/or collection at </w:t>
      </w:r>
      <w:r w:rsidR="004E2AB9">
        <w:rPr>
          <w:rFonts w:ascii="Lato" w:hAnsi="Lato" w:cs="Calibri"/>
          <w:color w:val="000000"/>
        </w:rPr>
        <w:t xml:space="preserve">many </w:t>
      </w:r>
      <w:r w:rsidRPr="00425391">
        <w:rPr>
          <w:rFonts w:ascii="Lato" w:hAnsi="Lato" w:cs="Calibri"/>
          <w:color w:val="000000"/>
        </w:rPr>
        <w:t xml:space="preserve">sites </w:t>
      </w:r>
      <w:r w:rsidRPr="00425391">
        <w:rPr>
          <w:rFonts w:ascii="Lato" w:hAnsi="Lato" w:cs="Calibri"/>
        </w:rPr>
        <w:t xml:space="preserve">within </w:t>
      </w:r>
      <w:r w:rsidR="003B2C66">
        <w:rPr>
          <w:rFonts w:ascii="Lato" w:hAnsi="Lato" w:cs="Calibri"/>
        </w:rPr>
        <w:t xml:space="preserve">the </w:t>
      </w:r>
      <w:r w:rsidR="005B4360">
        <w:rPr>
          <w:rFonts w:ascii="Lato" w:hAnsi="Lato" w:cs="Calibri"/>
        </w:rPr>
        <w:t>Sudbury</w:t>
      </w:r>
      <w:r w:rsidR="00396613" w:rsidRPr="00425391">
        <w:rPr>
          <w:rFonts w:ascii="Lato" w:hAnsi="Lato" w:cs="Calibri"/>
        </w:rPr>
        <w:t xml:space="preserve"> region</w:t>
      </w:r>
    </w:p>
    <w:p w14:paraId="33290FC2" w14:textId="5AF810E8" w:rsidR="00B71FEF" w:rsidRDefault="00E55B21" w:rsidP="00273A1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Chars="0" w:firstLineChars="0"/>
        <w:rPr>
          <w:rFonts w:ascii="Lato" w:hAnsi="Lato" w:cs="Calibri"/>
          <w:color w:val="000000"/>
        </w:rPr>
      </w:pPr>
      <w:r w:rsidRPr="00425391">
        <w:rPr>
          <w:rFonts w:ascii="Lato" w:hAnsi="Lato" w:cs="Calibri"/>
          <w:color w:val="000000"/>
        </w:rPr>
        <w:t>Participate in other Native Pollinator Initiative program activities as required, including record-keeping of field data</w:t>
      </w:r>
      <w:r w:rsidR="00993FDF" w:rsidRPr="00425391">
        <w:rPr>
          <w:rFonts w:ascii="Lato" w:hAnsi="Lato" w:cs="Calibri"/>
          <w:color w:val="000000"/>
        </w:rPr>
        <w:t>,</w:t>
      </w:r>
      <w:r w:rsidRPr="00425391">
        <w:rPr>
          <w:rFonts w:ascii="Lato" w:hAnsi="Lato" w:cs="Calibri"/>
          <w:color w:val="000000"/>
        </w:rPr>
        <w:t xml:space="preserve"> data entry, </w:t>
      </w:r>
      <w:r w:rsidR="00D327DD" w:rsidRPr="00425391">
        <w:rPr>
          <w:rFonts w:ascii="Lato" w:hAnsi="Lato" w:cs="Calibri"/>
          <w:color w:val="000000"/>
        </w:rPr>
        <w:t>science communication</w:t>
      </w:r>
      <w:r w:rsidR="000927F1" w:rsidRPr="00425391">
        <w:rPr>
          <w:rFonts w:ascii="Lato" w:hAnsi="Lato" w:cs="Calibri"/>
          <w:color w:val="000000"/>
        </w:rPr>
        <w:t>, and assisting with the transfer of bumble bee queens to WPC’s Bumble Bee Breeding Lab</w:t>
      </w:r>
    </w:p>
    <w:p w14:paraId="79AD874B" w14:textId="77777777" w:rsidR="0040437D" w:rsidRPr="00C3096B" w:rsidRDefault="0040437D" w:rsidP="004043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Chars="0" w:left="718" w:firstLineChars="0" w:firstLine="0"/>
        <w:rPr>
          <w:rFonts w:ascii="Lato" w:hAnsi="Lato" w:cs="Calibri"/>
          <w:color w:val="000000"/>
        </w:rPr>
      </w:pPr>
    </w:p>
    <w:p w14:paraId="0EFF912D" w14:textId="3BAB3BFC" w:rsidR="00B71FEF" w:rsidRPr="00C3096B" w:rsidRDefault="00B71FEF" w:rsidP="00B71FEF">
      <w:pPr>
        <w:spacing w:line="276" w:lineRule="auto"/>
        <w:ind w:leftChars="0" w:left="0" w:firstLineChars="0" w:hanging="2"/>
        <w:textAlignment w:val="auto"/>
        <w:outlineLvl w:val="9"/>
        <w:rPr>
          <w:rFonts w:ascii="Lato" w:eastAsia="SimSun" w:hAnsi="Lato" w:cs="font472"/>
          <w:b/>
          <w:position w:val="0"/>
          <w:sz w:val="22"/>
          <w:szCs w:val="22"/>
          <w:lang w:eastAsia="ar-SA"/>
        </w:rPr>
      </w:pPr>
      <w:r w:rsidRPr="00C3096B">
        <w:rPr>
          <w:rFonts w:ascii="Lato" w:eastAsia="SimSun" w:hAnsi="Lato" w:cs="font472"/>
          <w:b/>
          <w:position w:val="0"/>
          <w:sz w:val="22"/>
          <w:szCs w:val="22"/>
          <w:lang w:eastAsia="ar-SA"/>
        </w:rPr>
        <w:t>REQUIRED SKILLS AND EXPERIENCE</w:t>
      </w:r>
    </w:p>
    <w:p w14:paraId="66169602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Possess a basic understanding of pollinator biology, conservation, and ecology</w:t>
      </w:r>
    </w:p>
    <w:p w14:paraId="0B85AAA3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Strong interest in ecological field research, including species at risk issues</w:t>
      </w:r>
    </w:p>
    <w:p w14:paraId="21EFF5E0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lastRenderedPageBreak/>
        <w:t>Ability to work both in a team and independently. Recognizes when clarification of correct procedures is necessary</w:t>
      </w:r>
    </w:p>
    <w:p w14:paraId="0DB850DE" w14:textId="040113E4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Detail-oriented and able to accurately enter</w:t>
      </w:r>
      <w:r w:rsidR="00A66241">
        <w:rPr>
          <w:rFonts w:ascii="Lato" w:eastAsia="SimSun" w:hAnsi="Lato" w:cs="font472"/>
          <w:bCs/>
          <w:position w:val="0"/>
          <w:lang w:eastAsia="ar-SA"/>
        </w:rPr>
        <w:t xml:space="preserve"> and manage</w:t>
      </w:r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 data</w:t>
      </w:r>
    </w:p>
    <w:p w14:paraId="73031ADA" w14:textId="35EA828D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Willing and able to travel long distances across the </w:t>
      </w:r>
      <w:r w:rsidR="005B4360">
        <w:rPr>
          <w:rFonts w:ascii="Lato" w:eastAsia="SimSun" w:hAnsi="Lato" w:cs="font472"/>
          <w:bCs/>
          <w:position w:val="0"/>
          <w:lang w:eastAsia="ar-SA"/>
        </w:rPr>
        <w:t>Sudbury</w:t>
      </w:r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 region by car </w:t>
      </w:r>
    </w:p>
    <w:p w14:paraId="592A24F7" w14:textId="71E88E18" w:rsidR="00993FDF" w:rsidRPr="00425391" w:rsidRDefault="00000000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sdt>
        <w:sdtPr>
          <w:rPr>
            <w:rFonts w:ascii="Lato" w:eastAsia="SimSun" w:hAnsi="Lato" w:cs="font472"/>
            <w:bCs/>
            <w:position w:val="0"/>
            <w:lang w:eastAsia="ar-SA"/>
          </w:rPr>
          <w:tag w:val="goog_rdk_0"/>
          <w:id w:val="721640399"/>
        </w:sdtPr>
        <w:sdtContent/>
      </w:sdt>
      <w:r w:rsidR="00993FDF" w:rsidRPr="00425391">
        <w:rPr>
          <w:rFonts w:ascii="Lato" w:eastAsia="SimSun" w:hAnsi="Lato" w:cs="font472"/>
          <w:bCs/>
          <w:position w:val="0"/>
          <w:lang w:eastAsia="ar-SA"/>
        </w:rPr>
        <w:t xml:space="preserve">A valid Ontario driver’s licence (G-class) </w:t>
      </w:r>
    </w:p>
    <w:p w14:paraId="40D8F6AA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Physically fit and able to endure hiking outside in rough terrains, variable weather conditions, and with exposure to biting and stinging insects.</w:t>
      </w:r>
    </w:p>
    <w:p w14:paraId="5E7BB6EA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Personable, with good communication skills, a positive attitude, and highly self-motivated</w:t>
      </w:r>
    </w:p>
    <w:p w14:paraId="4B252312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Able and willing to work long hours (up to 12 hours/day), including some evenings and weekends</w:t>
      </w:r>
    </w:p>
    <w:p w14:paraId="6ABF513D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Working knowledge of Microsoft Office (Word, Excel, and PowerPoint)</w:t>
      </w:r>
    </w:p>
    <w:p w14:paraId="489C79FC" w14:textId="77777777" w:rsidR="00993FDF" w:rsidRPr="00425391" w:rsidRDefault="00993FDF" w:rsidP="00993FDF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SimSun" w:hAnsi="Lato" w:cs="font472"/>
          <w:b/>
          <w:position w:val="0"/>
          <w:sz w:val="22"/>
          <w:szCs w:val="22"/>
          <w:lang w:val="en-CA" w:eastAsia="ar-SA"/>
        </w:rPr>
      </w:pPr>
    </w:p>
    <w:p w14:paraId="371AA137" w14:textId="77777777" w:rsidR="002E0FE0" w:rsidRPr="00C3096B" w:rsidRDefault="002E0FE0" w:rsidP="002E0FE0">
      <w:pPr>
        <w:spacing w:line="276" w:lineRule="auto"/>
        <w:ind w:leftChars="0" w:left="0" w:firstLineChars="0" w:hanging="2"/>
        <w:textAlignment w:val="auto"/>
        <w:outlineLvl w:val="9"/>
        <w:rPr>
          <w:rFonts w:ascii="Lato" w:eastAsia="SimSun" w:hAnsi="Lato" w:cs="font472"/>
          <w:b/>
          <w:position w:val="0"/>
          <w:sz w:val="22"/>
          <w:szCs w:val="22"/>
          <w:lang w:eastAsia="ar-SA"/>
        </w:rPr>
      </w:pPr>
      <w:r w:rsidRPr="00C3096B">
        <w:rPr>
          <w:rFonts w:ascii="Lato" w:eastAsia="SimSun" w:hAnsi="Lato" w:cs="font472"/>
          <w:b/>
          <w:position w:val="0"/>
          <w:sz w:val="22"/>
          <w:szCs w:val="22"/>
          <w:lang w:eastAsia="ar-SA"/>
        </w:rPr>
        <w:t>ASSET SKILLS AND EXPERIENCE</w:t>
      </w:r>
    </w:p>
    <w:p w14:paraId="3C56991C" w14:textId="1363F436" w:rsidR="00F27DDA" w:rsidRPr="00425391" w:rsidRDefault="00F27DDA" w:rsidP="00993FD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Lato" w:hAnsi="Lato" w:cs="Calibri"/>
          <w:color w:val="000000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Access to your own vehicle</w:t>
      </w:r>
      <w:r w:rsidR="002E0FE0">
        <w:rPr>
          <w:rFonts w:ascii="Lato" w:eastAsia="SimSun" w:hAnsi="Lato" w:cs="font472"/>
          <w:bCs/>
          <w:position w:val="0"/>
          <w:lang w:eastAsia="ar-SA"/>
        </w:rPr>
        <w:t xml:space="preserve"> is strongly preferred</w:t>
      </w:r>
      <w:r w:rsidRPr="00425391">
        <w:rPr>
          <w:rFonts w:ascii="Lato" w:eastAsia="SimSun" w:hAnsi="Lato" w:cs="font472"/>
          <w:bCs/>
          <w:position w:val="0"/>
          <w:lang w:eastAsia="ar-SA"/>
        </w:rPr>
        <w:t>. Mileage will be compensated for any field work at $0.</w:t>
      </w:r>
      <w:r w:rsidR="00F6037A">
        <w:rPr>
          <w:rFonts w:ascii="Lato" w:eastAsia="SimSun" w:hAnsi="Lato" w:cs="font472"/>
          <w:bCs/>
          <w:position w:val="0"/>
          <w:lang w:eastAsia="ar-SA"/>
        </w:rPr>
        <w:t>51</w:t>
      </w:r>
      <w:r w:rsidRPr="00425391">
        <w:rPr>
          <w:rFonts w:ascii="Lato" w:eastAsia="SimSun" w:hAnsi="Lato" w:cs="font472"/>
          <w:bCs/>
          <w:position w:val="0"/>
          <w:lang w:eastAsia="ar-SA"/>
        </w:rPr>
        <w:t>/km</w:t>
      </w:r>
    </w:p>
    <w:p w14:paraId="4FA64A01" w14:textId="764E7E77" w:rsidR="00993FDF" w:rsidRPr="00425391" w:rsidRDefault="00993FDF" w:rsidP="00993FD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Lato" w:hAnsi="Lato" w:cs="Calibri"/>
          <w:color w:val="000000"/>
        </w:rPr>
      </w:pPr>
      <w:r w:rsidRPr="00425391">
        <w:rPr>
          <w:rFonts w:ascii="Lato" w:hAnsi="Lato" w:cs="Calibri"/>
          <w:color w:val="000000"/>
        </w:rPr>
        <w:t>Enrolled in, or possessing a background from, an applicable college or university program (e.g., biology, ecology, environmental science, wildlife biology, zoology, or other similar disciplines)</w:t>
      </w:r>
    </w:p>
    <w:p w14:paraId="64BCEB7F" w14:textId="63A15830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bookmarkStart w:id="0" w:name="_Hlk123638295"/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Proven comfort handling </w:t>
      </w:r>
      <w:r w:rsidR="00EB27CB" w:rsidRPr="00425391">
        <w:rPr>
          <w:rFonts w:ascii="Lato" w:eastAsia="SimSun" w:hAnsi="Lato" w:cs="font472"/>
          <w:bCs/>
          <w:position w:val="0"/>
          <w:lang w:eastAsia="ar-SA"/>
        </w:rPr>
        <w:t xml:space="preserve">insects, </w:t>
      </w:r>
      <w:r w:rsidR="00CF170C">
        <w:rPr>
          <w:rFonts w:ascii="Lato" w:eastAsia="SimSun" w:hAnsi="Lato" w:cs="font472"/>
          <w:bCs/>
          <w:position w:val="0"/>
          <w:lang w:eastAsia="ar-SA"/>
        </w:rPr>
        <w:t>especially bumble bees</w:t>
      </w:r>
    </w:p>
    <w:bookmarkEnd w:id="0"/>
    <w:p w14:paraId="3EA3494B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Plant and insect identification skills, with an emphasis on pollinators (especially bumble bees) and pollinator-friendly plants</w:t>
      </w:r>
    </w:p>
    <w:p w14:paraId="193F9A24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Experience conducting biological surveys and working with species-at-risk</w:t>
      </w:r>
    </w:p>
    <w:p w14:paraId="4E4596FD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Valid First Aid and CPR certification is an asset</w:t>
      </w:r>
    </w:p>
    <w:p w14:paraId="5EBE52C2" w14:textId="77777777" w:rsidR="00993FDF" w:rsidRPr="00425391" w:rsidRDefault="00993FDF" w:rsidP="00993FDF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SimSun" w:hAnsi="Lato" w:cs="font472"/>
          <w:bCs/>
          <w:position w:val="0"/>
          <w:sz w:val="22"/>
          <w:szCs w:val="22"/>
          <w:lang w:eastAsia="ar-SA"/>
        </w:rPr>
      </w:pPr>
    </w:p>
    <w:p w14:paraId="4679B711" w14:textId="0EB72B2D" w:rsidR="00993FDF" w:rsidRPr="00425391" w:rsidRDefault="00552D0E" w:rsidP="00993FDF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SimSun" w:hAnsi="Lato" w:cs="font472"/>
          <w:b/>
          <w:position w:val="0"/>
          <w:sz w:val="22"/>
          <w:szCs w:val="22"/>
          <w:lang w:val="en-CA" w:eastAsia="ar-SA"/>
        </w:rPr>
      </w:pPr>
      <w:bookmarkStart w:id="1" w:name="_Hlk94883870"/>
      <w:r>
        <w:rPr>
          <w:rFonts w:ascii="Lato" w:eastAsia="SimSun" w:hAnsi="Lato" w:cs="font472"/>
          <w:b/>
          <w:position w:val="0"/>
          <w:sz w:val="22"/>
          <w:szCs w:val="22"/>
          <w:lang w:val="en-CA" w:eastAsia="ar-SA"/>
        </w:rPr>
        <w:t>SKILLS AND KNOWLEDGE GAINED FROM THIS POSITION</w:t>
      </w:r>
    </w:p>
    <w:bookmarkEnd w:id="1"/>
    <w:p w14:paraId="4670D1CE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Bumble bee and wildflower identification </w:t>
      </w:r>
    </w:p>
    <w:p w14:paraId="712DA260" w14:textId="11D10291" w:rsidR="00993FDF" w:rsidRPr="00425391" w:rsidRDefault="00DD79DB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Non-lethal p</w:t>
      </w:r>
      <w:r w:rsidR="00993FDF" w:rsidRPr="00425391">
        <w:rPr>
          <w:rFonts w:ascii="Lato" w:eastAsia="SimSun" w:hAnsi="Lato" w:cs="font472"/>
          <w:bCs/>
          <w:position w:val="0"/>
          <w:lang w:eastAsia="ar-SA"/>
        </w:rPr>
        <w:t xml:space="preserve">opulation surveying </w:t>
      </w:r>
    </w:p>
    <w:p w14:paraId="4DFF96E0" w14:textId="779A0725" w:rsidR="00993FDF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Understanding species at risk recovery processes </w:t>
      </w:r>
    </w:p>
    <w:p w14:paraId="6B110B67" w14:textId="2B7FEF47" w:rsidR="00CF170C" w:rsidRPr="00425391" w:rsidRDefault="00CF170C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>
        <w:rPr>
          <w:rFonts w:ascii="Lato" w:eastAsia="SimSun" w:hAnsi="Lato" w:cs="font472"/>
          <w:bCs/>
          <w:position w:val="0"/>
          <w:lang w:eastAsia="ar-SA"/>
        </w:rPr>
        <w:t>Time management</w:t>
      </w:r>
    </w:p>
    <w:p w14:paraId="614BDB6D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Problem solving</w:t>
      </w:r>
    </w:p>
    <w:p w14:paraId="362DCC73" w14:textId="60C8060A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Data </w:t>
      </w:r>
      <w:r w:rsidR="001F1394" w:rsidRPr="00425391">
        <w:rPr>
          <w:rFonts w:ascii="Lato" w:eastAsia="SimSun" w:hAnsi="Lato" w:cs="font472"/>
          <w:bCs/>
          <w:position w:val="0"/>
          <w:lang w:eastAsia="ar-SA"/>
        </w:rPr>
        <w:t xml:space="preserve">entry and </w:t>
      </w:r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management </w:t>
      </w:r>
    </w:p>
    <w:p w14:paraId="5EB43501" w14:textId="0DAE887E" w:rsidR="00FD10C4" w:rsidRPr="009A355F" w:rsidRDefault="002F274B" w:rsidP="009A355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Science communication</w:t>
      </w:r>
    </w:p>
    <w:p w14:paraId="5D77D0A3" w14:textId="77777777" w:rsidR="00C3096B" w:rsidRDefault="00C3096B" w:rsidP="00C3096B">
      <w:pPr>
        <w:pStyle w:val="NormalWeb"/>
        <w:spacing w:before="0" w:beforeAutospacing="0" w:after="0" w:afterAutospacing="0"/>
        <w:ind w:hanging="2"/>
      </w:pPr>
      <w:r>
        <w:rPr>
          <w:rFonts w:ascii="Lato" w:hAnsi="Lato"/>
          <w:color w:val="000000"/>
          <w:sz w:val="22"/>
          <w:szCs w:val="22"/>
        </w:rPr>
        <w:t>This position may be funded by government youth employment initiatives which require candidates to be:</w:t>
      </w:r>
    </w:p>
    <w:p w14:paraId="588BDF98" w14:textId="77777777" w:rsidR="00C3096B" w:rsidRDefault="00C3096B" w:rsidP="00C3096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between 15 and 30 years of age at the beginning of the employment period </w:t>
      </w:r>
    </w:p>
    <w:p w14:paraId="090DB705" w14:textId="77777777" w:rsidR="00C3096B" w:rsidRDefault="00C3096B" w:rsidP="00C3096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a Canadian citizen, permanent resident, or person on whom refugee protection has been conferred under the Immigration and Refugee Protection Act; and</w:t>
      </w:r>
    </w:p>
    <w:p w14:paraId="6E32E466" w14:textId="77777777" w:rsidR="00C3096B" w:rsidRDefault="00C3096B" w:rsidP="00C3096B">
      <w:pPr>
        <w:pStyle w:val="NormalWeb"/>
        <w:numPr>
          <w:ilvl w:val="0"/>
          <w:numId w:val="10"/>
        </w:numPr>
        <w:spacing w:before="0" w:beforeAutospacing="0" w:after="200" w:afterAutospacing="0"/>
        <w:textAlignment w:val="baseline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lastRenderedPageBreak/>
        <w:t>legally entitled to work in Canada in accordance with relevant provincial legislation and regulations</w:t>
      </w:r>
    </w:p>
    <w:p w14:paraId="317115FD" w14:textId="77777777" w:rsidR="00C3096B" w:rsidRPr="00CE4483" w:rsidRDefault="00C3096B" w:rsidP="00C3096B">
      <w:pPr>
        <w:pStyle w:val="NormalWeb"/>
        <w:spacing w:before="0" w:beforeAutospacing="0" w:after="0" w:afterAutospacing="0"/>
        <w:ind w:hanging="2"/>
        <w:rPr>
          <w:b/>
          <w:bCs/>
        </w:rPr>
      </w:pPr>
      <w:r w:rsidRPr="00CE4483">
        <w:rPr>
          <w:rFonts w:ascii="Lato" w:hAnsi="Lato"/>
          <w:b/>
          <w:bCs/>
          <w:color w:val="000000"/>
          <w:sz w:val="22"/>
          <w:szCs w:val="22"/>
        </w:rPr>
        <w:t>Please indicate in your application if you meet these criteria.</w:t>
      </w:r>
    </w:p>
    <w:p w14:paraId="5AFEF31F" w14:textId="77777777" w:rsidR="00600AF3" w:rsidRPr="00425391" w:rsidRDefault="00600AF3" w:rsidP="00227304">
      <w:pPr>
        <w:spacing w:line="276" w:lineRule="auto"/>
        <w:ind w:leftChars="0" w:left="0" w:firstLineChars="0" w:firstLine="0"/>
        <w:rPr>
          <w:rFonts w:ascii="Lato" w:eastAsia="Calibri" w:hAnsi="Lato" w:cs="Calibri"/>
          <w:sz w:val="22"/>
          <w:szCs w:val="22"/>
        </w:rPr>
      </w:pPr>
    </w:p>
    <w:p w14:paraId="0F5A2D21" w14:textId="77777777" w:rsidR="00CE4483" w:rsidRPr="00CE4483" w:rsidRDefault="00CE4483" w:rsidP="00CE4483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CE4483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>Saving endangered species is strengthened by and requires contributions of people of diverse</w:t>
      </w:r>
    </w:p>
    <w:p w14:paraId="11820E2A" w14:textId="77777777" w:rsidR="00CE4483" w:rsidRPr="00CE4483" w:rsidRDefault="00CE4483" w:rsidP="00CE448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CE4483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>backgrounds, heritage, knowledge, experiences, and identities. WPC values the people</w:t>
      </w:r>
    </w:p>
    <w:p w14:paraId="456621CF" w14:textId="77777777" w:rsidR="00CE4483" w:rsidRPr="00CE4483" w:rsidRDefault="00CE4483" w:rsidP="00CE448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CE4483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>we employ and that we work with and strive to promote equity and inclusion in our workplace. We are committed to selecting and developing employees to create a diverse, inclusive, and</w:t>
      </w:r>
    </w:p>
    <w:p w14:paraId="7A2BDB66" w14:textId="77777777" w:rsidR="00CE4483" w:rsidRPr="00CE4483" w:rsidRDefault="00CE4483" w:rsidP="00CE4483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CE4483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>equitable organization and therefore encourage applications from all qualified individuals.</w:t>
      </w:r>
    </w:p>
    <w:p w14:paraId="662C9ED1" w14:textId="58D5AF49" w:rsidR="00711500" w:rsidRDefault="00711500" w:rsidP="00DC17C6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</w:p>
    <w:p w14:paraId="0FBCACB0" w14:textId="77777777" w:rsidR="00711500" w:rsidRPr="005B4360" w:rsidRDefault="00711500" w:rsidP="00711500">
      <w:pPr>
        <w:spacing w:line="276" w:lineRule="auto"/>
        <w:ind w:left="0" w:hanging="2"/>
        <w:rPr>
          <w:rFonts w:ascii="Lato" w:eastAsia="Calibri" w:hAnsi="Lato" w:cs="Calibri"/>
          <w:b/>
          <w:bCs/>
          <w:sz w:val="22"/>
          <w:szCs w:val="22"/>
        </w:rPr>
      </w:pPr>
      <w:r w:rsidRPr="005B4360">
        <w:rPr>
          <w:rFonts w:ascii="Lato" w:eastAsia="Calibri" w:hAnsi="Lato" w:cs="Calibri"/>
          <w:b/>
          <w:bCs/>
          <w:sz w:val="22"/>
          <w:szCs w:val="22"/>
        </w:rPr>
        <w:t xml:space="preserve">OPPORTUNITY </w:t>
      </w:r>
      <w:r>
        <w:rPr>
          <w:rFonts w:ascii="Lato" w:eastAsia="Calibri" w:hAnsi="Lato" w:cs="Calibri"/>
          <w:b/>
          <w:bCs/>
          <w:sz w:val="22"/>
          <w:szCs w:val="22"/>
        </w:rPr>
        <w:t>TO</w:t>
      </w:r>
      <w:r w:rsidRPr="005B4360">
        <w:rPr>
          <w:rFonts w:ascii="Lato" w:eastAsia="Calibri" w:hAnsi="Lato" w:cs="Calibri"/>
          <w:b/>
          <w:bCs/>
          <w:sz w:val="22"/>
          <w:szCs w:val="22"/>
        </w:rPr>
        <w:t xml:space="preserve"> </w:t>
      </w:r>
      <w:r>
        <w:rPr>
          <w:rFonts w:ascii="Lato" w:eastAsia="Calibri" w:hAnsi="Lato" w:cs="Calibri"/>
          <w:b/>
          <w:bCs/>
          <w:sz w:val="22"/>
          <w:szCs w:val="22"/>
        </w:rPr>
        <w:t xml:space="preserve">EXTEND </w:t>
      </w:r>
      <w:r w:rsidRPr="005B4360">
        <w:rPr>
          <w:rFonts w:ascii="Lato" w:eastAsia="Calibri" w:hAnsi="Lato" w:cs="Calibri"/>
          <w:b/>
          <w:bCs/>
          <w:sz w:val="22"/>
          <w:szCs w:val="22"/>
        </w:rPr>
        <w:t>EMPLOYMENT WITH SCIENCE NORTH</w:t>
      </w:r>
    </w:p>
    <w:p w14:paraId="18B26AEC" w14:textId="4B51F06F" w:rsidR="00711500" w:rsidRPr="001A7EA6" w:rsidRDefault="00711500" w:rsidP="00711500">
      <w:pPr>
        <w:spacing w:line="276" w:lineRule="auto"/>
        <w:ind w:left="0" w:hanging="2"/>
        <w:rPr>
          <w:rFonts w:ascii="Lato" w:eastAsia="Calibri" w:hAnsi="Lato" w:cs="Calibri"/>
          <w:sz w:val="22"/>
          <w:szCs w:val="22"/>
        </w:rPr>
      </w:pPr>
      <w:r w:rsidRPr="005B4360">
        <w:rPr>
          <w:rFonts w:ascii="Lato" w:hAnsi="Lato"/>
          <w:color w:val="000000"/>
          <w:sz w:val="22"/>
          <w:szCs w:val="22"/>
        </w:rPr>
        <w:t>Opportunity to extend employment with Science North from June 2</w:t>
      </w:r>
      <w:r w:rsidR="00C3096B">
        <w:rPr>
          <w:rFonts w:ascii="Lato" w:hAnsi="Lato"/>
          <w:color w:val="000000"/>
          <w:sz w:val="22"/>
          <w:szCs w:val="22"/>
        </w:rPr>
        <w:t>6</w:t>
      </w:r>
      <w:r w:rsidRPr="005B4360">
        <w:rPr>
          <w:rFonts w:ascii="Lato" w:hAnsi="Lato"/>
          <w:color w:val="000000"/>
          <w:sz w:val="22"/>
          <w:szCs w:val="22"/>
        </w:rPr>
        <w:t>, 202</w:t>
      </w:r>
      <w:r w:rsidR="00E63025">
        <w:rPr>
          <w:rFonts w:ascii="Lato" w:hAnsi="Lato"/>
          <w:color w:val="000000"/>
          <w:sz w:val="22"/>
          <w:szCs w:val="22"/>
        </w:rPr>
        <w:t>3</w:t>
      </w:r>
      <w:r w:rsidRPr="005B4360">
        <w:rPr>
          <w:rFonts w:ascii="Lato" w:hAnsi="Lato"/>
          <w:color w:val="000000"/>
          <w:sz w:val="22"/>
          <w:szCs w:val="22"/>
        </w:rPr>
        <w:t xml:space="preserve"> to September </w:t>
      </w:r>
      <w:r w:rsidR="00C3096B">
        <w:rPr>
          <w:rFonts w:ascii="Lato" w:hAnsi="Lato"/>
          <w:color w:val="000000"/>
          <w:sz w:val="22"/>
          <w:szCs w:val="22"/>
        </w:rPr>
        <w:t>1</w:t>
      </w:r>
      <w:r w:rsidR="00C3096B" w:rsidRPr="00C3096B">
        <w:rPr>
          <w:rFonts w:ascii="Lato" w:hAnsi="Lato"/>
          <w:color w:val="000000"/>
          <w:sz w:val="22"/>
          <w:szCs w:val="22"/>
          <w:vertAlign w:val="superscript"/>
        </w:rPr>
        <w:t>st</w:t>
      </w:r>
      <w:r w:rsidRPr="005B4360">
        <w:rPr>
          <w:rFonts w:ascii="Lato" w:hAnsi="Lato"/>
          <w:color w:val="000000"/>
          <w:sz w:val="22"/>
          <w:szCs w:val="22"/>
        </w:rPr>
        <w:t>, 202</w:t>
      </w:r>
      <w:r w:rsidR="00C3096B">
        <w:rPr>
          <w:rFonts w:ascii="Lato" w:hAnsi="Lato"/>
          <w:color w:val="000000"/>
          <w:sz w:val="22"/>
          <w:szCs w:val="22"/>
        </w:rPr>
        <w:t>3</w:t>
      </w:r>
      <w:r w:rsidRPr="005B4360">
        <w:rPr>
          <w:rFonts w:ascii="Lato" w:hAnsi="Lato"/>
          <w:color w:val="000000"/>
          <w:sz w:val="22"/>
          <w:szCs w:val="22"/>
        </w:rPr>
        <w:t xml:space="preserve"> as a Science Demonstrator to engage with visitors of all ages on various pollinator and </w:t>
      </w:r>
      <w:r>
        <w:rPr>
          <w:rFonts w:ascii="Lato" w:hAnsi="Lato"/>
          <w:color w:val="000000"/>
          <w:sz w:val="22"/>
          <w:szCs w:val="22"/>
        </w:rPr>
        <w:t xml:space="preserve">garden </w:t>
      </w:r>
      <w:r w:rsidRPr="005B4360">
        <w:rPr>
          <w:rFonts w:ascii="Lato" w:hAnsi="Lato"/>
          <w:color w:val="000000"/>
          <w:sz w:val="22"/>
          <w:szCs w:val="22"/>
        </w:rPr>
        <w:t>related science experiences. Individuals should be comfortable with public speaking and passionate about the subject matter. 21-35 hours per week, $15</w:t>
      </w:r>
      <w:r w:rsidR="00CE4483">
        <w:rPr>
          <w:rFonts w:ascii="Lato" w:hAnsi="Lato"/>
          <w:color w:val="000000"/>
          <w:sz w:val="22"/>
          <w:szCs w:val="22"/>
        </w:rPr>
        <w:t>.50</w:t>
      </w:r>
      <w:r w:rsidRPr="005B4360">
        <w:rPr>
          <w:rFonts w:ascii="Lato" w:hAnsi="Lato"/>
          <w:color w:val="000000"/>
          <w:sz w:val="22"/>
          <w:szCs w:val="22"/>
        </w:rPr>
        <w:t xml:space="preserve"> per hour</w:t>
      </w:r>
    </w:p>
    <w:p w14:paraId="25AAF1CC" w14:textId="213F0CC7" w:rsidR="00A6736E" w:rsidRDefault="00A6736E" w:rsidP="00A6736E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</w:p>
    <w:p w14:paraId="0AD9F015" w14:textId="66E52817" w:rsidR="00F3684B" w:rsidRPr="00F3684B" w:rsidRDefault="00F3684B" w:rsidP="00A6736E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b/>
          <w:bCs/>
          <w:sz w:val="22"/>
          <w:szCs w:val="22"/>
        </w:rPr>
      </w:pPr>
      <w:r w:rsidRPr="00F3684B">
        <w:rPr>
          <w:rFonts w:ascii="Lato" w:eastAsia="Calibri" w:hAnsi="Lato" w:cs="Calibri"/>
          <w:b/>
          <w:bCs/>
          <w:sz w:val="22"/>
          <w:szCs w:val="22"/>
        </w:rPr>
        <w:t>TO APPLY</w:t>
      </w:r>
    </w:p>
    <w:p w14:paraId="579C5989" w14:textId="5A1A454B" w:rsidR="00FA6417" w:rsidRDefault="00FA6417" w:rsidP="00FA6417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b/>
          <w:bCs/>
          <w:sz w:val="22"/>
          <w:szCs w:val="22"/>
        </w:rPr>
      </w:pPr>
      <w:r w:rsidRPr="003F526B">
        <w:rPr>
          <w:rFonts w:ascii="Lato" w:eastAsia="Calibri" w:hAnsi="Lato" w:cs="Calibri"/>
          <w:b/>
          <w:bCs/>
          <w:sz w:val="22"/>
          <w:szCs w:val="22"/>
        </w:rPr>
        <w:t>To apply, please fill out this form and attach a cover letter and resume as a single PDF or MS word file attachment:</w:t>
      </w:r>
      <w:r>
        <w:rPr>
          <w:rFonts w:ascii="Lato" w:eastAsia="Calibri" w:hAnsi="Lato" w:cs="Calibri"/>
          <w:b/>
          <w:bCs/>
          <w:sz w:val="22"/>
          <w:szCs w:val="22"/>
        </w:rPr>
        <w:t xml:space="preserve"> </w:t>
      </w:r>
      <w:hyperlink r:id="rId8" w:history="1">
        <w:r w:rsidR="002113AE" w:rsidRPr="00C96E6E">
          <w:rPr>
            <w:rStyle w:val="Hyperlink"/>
            <w:rFonts w:ascii="Lato" w:eastAsia="Calibri" w:hAnsi="Lato" w:cs="Calibri"/>
            <w:b/>
            <w:bCs/>
            <w:sz w:val="22"/>
            <w:szCs w:val="22"/>
          </w:rPr>
          <w:t>https://forms.gle/c3YeyLF9CnsnPmwe7</w:t>
        </w:r>
      </w:hyperlink>
      <w:r w:rsidR="002113AE">
        <w:rPr>
          <w:rFonts w:ascii="Lato" w:eastAsia="Calibri" w:hAnsi="Lato" w:cs="Calibri"/>
          <w:b/>
          <w:bCs/>
          <w:sz w:val="22"/>
          <w:szCs w:val="22"/>
        </w:rPr>
        <w:t xml:space="preserve"> </w:t>
      </w:r>
    </w:p>
    <w:p w14:paraId="2423B736" w14:textId="77777777" w:rsidR="00FA6417" w:rsidRDefault="00FA6417" w:rsidP="00FA6417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  <w:u w:val="single"/>
        </w:rPr>
      </w:pPr>
    </w:p>
    <w:p w14:paraId="09384F50" w14:textId="77777777" w:rsidR="00FA6417" w:rsidRDefault="00FA6417" w:rsidP="00FA6417">
      <w:pPr>
        <w:spacing w:line="276" w:lineRule="auto"/>
        <w:ind w:leftChars="0" w:left="0" w:firstLineChars="0" w:firstLine="0"/>
        <w:textAlignment w:val="auto"/>
        <w:outlineLvl w:val="9"/>
        <w:rPr>
          <w:rFonts w:ascii="Lato" w:hAnsi="Lato"/>
          <w:color w:val="000000"/>
          <w:sz w:val="22"/>
          <w:szCs w:val="22"/>
        </w:rPr>
      </w:pPr>
      <w:r w:rsidRPr="006D3BC5">
        <w:rPr>
          <w:rFonts w:ascii="Lato" w:eastAsia="Calibri" w:hAnsi="Lato" w:cs="Calibri"/>
          <w:sz w:val="22"/>
          <w:szCs w:val="22"/>
          <w:u w:val="single"/>
        </w:rPr>
        <w:t>Applications will not be considered after midnight (EST) February 15th, 2023.</w:t>
      </w:r>
      <w:r w:rsidRPr="00C3096B">
        <w:rPr>
          <w:rFonts w:ascii="Lato" w:eastAsia="Calibri" w:hAnsi="Lato" w:cs="Calibri"/>
          <w:sz w:val="22"/>
          <w:szCs w:val="22"/>
        </w:rPr>
        <w:t xml:space="preserve">  </w:t>
      </w:r>
      <w:r w:rsidRPr="0008579A">
        <w:rPr>
          <w:rFonts w:ascii="Lato" w:hAnsi="Lato"/>
          <w:color w:val="000000"/>
          <w:sz w:val="22"/>
          <w:szCs w:val="22"/>
        </w:rPr>
        <w:t xml:space="preserve">If you have further questions, please contact us at </w:t>
      </w:r>
      <w:hyperlink r:id="rId9" w:history="1">
        <w:r w:rsidRPr="002A4A20">
          <w:rPr>
            <w:rStyle w:val="Hyperlink"/>
            <w:rFonts w:ascii="Lato" w:hAnsi="Lato"/>
            <w:sz w:val="22"/>
            <w:szCs w:val="22"/>
          </w:rPr>
          <w:t>jobopportunities@wildlifepreservation.ca</w:t>
        </w:r>
      </w:hyperlink>
      <w:r>
        <w:rPr>
          <w:rFonts w:ascii="Lato" w:hAnsi="Lato"/>
          <w:color w:val="000000"/>
          <w:sz w:val="22"/>
          <w:szCs w:val="22"/>
        </w:rPr>
        <w:t>.</w:t>
      </w:r>
    </w:p>
    <w:p w14:paraId="5047687C" w14:textId="77777777" w:rsidR="00FA6417" w:rsidRPr="0008579A" w:rsidRDefault="00FA6417" w:rsidP="00FA6417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</w:p>
    <w:p w14:paraId="5E802E45" w14:textId="77777777" w:rsidR="00FA6417" w:rsidRPr="00087381" w:rsidRDefault="00FA6417" w:rsidP="00FA6417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We thank all who apply, but only those selected for an interview will be contacted. </w:t>
      </w:r>
    </w:p>
    <w:p w14:paraId="52DB296E" w14:textId="5A2EFC92" w:rsidR="00E06079" w:rsidRPr="00143382" w:rsidRDefault="00E06079" w:rsidP="00FA6417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</w:p>
    <w:sectPr w:rsidR="00E06079" w:rsidRPr="00143382" w:rsidSect="00964D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0EE6" w14:textId="77777777" w:rsidR="0025678D" w:rsidRDefault="0025678D">
      <w:pPr>
        <w:spacing w:line="240" w:lineRule="auto"/>
        <w:ind w:left="0" w:hanging="2"/>
      </w:pPr>
      <w:r>
        <w:separator/>
      </w:r>
    </w:p>
  </w:endnote>
  <w:endnote w:type="continuationSeparator" w:id="0">
    <w:p w14:paraId="4EA217DD" w14:textId="77777777" w:rsidR="0025678D" w:rsidRDefault="002567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7802" w14:textId="77777777" w:rsidR="00964D22" w:rsidRDefault="00964D2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67C5" w14:textId="77777777" w:rsidR="00E06079" w:rsidRDefault="00E06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039A" w14:textId="77777777" w:rsidR="00E06079" w:rsidRDefault="00E06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FFCB" w14:textId="77777777" w:rsidR="0025678D" w:rsidRDefault="0025678D">
      <w:pPr>
        <w:spacing w:line="240" w:lineRule="auto"/>
        <w:ind w:left="0" w:hanging="2"/>
      </w:pPr>
      <w:r>
        <w:separator/>
      </w:r>
    </w:p>
  </w:footnote>
  <w:footnote w:type="continuationSeparator" w:id="0">
    <w:p w14:paraId="59A6B036" w14:textId="77777777" w:rsidR="0025678D" w:rsidRDefault="002567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F1A8" w14:textId="77777777" w:rsidR="00964D22" w:rsidRDefault="00964D2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CD0C" w14:textId="77777777" w:rsidR="00964D22" w:rsidRDefault="00964D22" w:rsidP="00964D22">
    <w:pPr>
      <w:ind w:left="1" w:hanging="3"/>
      <w:rPr>
        <w:rFonts w:ascii="Lato" w:eastAsia="Lato" w:hAnsi="Lato" w:cs="Lato"/>
        <w:b/>
        <w:color w:val="595959"/>
        <w:sz w:val="28"/>
        <w:szCs w:val="28"/>
      </w:rPr>
    </w:pPr>
    <w:r>
      <w:rPr>
        <w:rFonts w:ascii="Lato" w:eastAsia="Lato" w:hAnsi="Lato" w:cs="Lato"/>
        <w:b/>
        <w:color w:val="595959"/>
        <w:sz w:val="28"/>
        <w:szCs w:val="28"/>
      </w:rPr>
      <w:t>WILDLIFE PRESERVATION CANADA</w:t>
    </w: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hidden="0" allowOverlap="1" wp14:anchorId="2772D1F8" wp14:editId="7AEDCE2A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117649" cy="990600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49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00B0E82" wp14:editId="13383E69">
              <wp:simplePos x="0" y="0"/>
              <wp:positionH relativeFrom="column">
                <wp:posOffset>-279399</wp:posOffset>
              </wp:positionH>
              <wp:positionV relativeFrom="paragraph">
                <wp:posOffset>114300</wp:posOffset>
              </wp:positionV>
              <wp:extent cx="66294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D876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2pt;margin-top:9pt;width:522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" stroked="f"/>
          </w:pict>
        </mc:Fallback>
      </mc:AlternateContent>
    </w:r>
  </w:p>
  <w:p w14:paraId="734E04F8" w14:textId="77777777" w:rsidR="00964D22" w:rsidRDefault="00964D22" w:rsidP="00964D22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5420 Highway 6 North, Guelph, ON N1H 6J2</w:t>
    </w:r>
  </w:p>
  <w:p w14:paraId="1321A677" w14:textId="77777777" w:rsidR="00964D22" w:rsidRDefault="00964D22" w:rsidP="00964D22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admin@wildlifepreservation.ca</w:t>
    </w:r>
  </w:p>
  <w:p w14:paraId="0CFBED30" w14:textId="77777777" w:rsidR="00964D22" w:rsidRDefault="00964D22" w:rsidP="00964D22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wildlifepreservation.ca</w:t>
    </w:r>
  </w:p>
  <w:p w14:paraId="37C708A1" w14:textId="77777777" w:rsidR="00964D22" w:rsidRDefault="00964D22" w:rsidP="00964D22">
    <w:pPr>
      <w:tabs>
        <w:tab w:val="center" w:pos="4005"/>
      </w:tabs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1-800-956-6608</w:t>
    </w:r>
    <w:r>
      <w:rPr>
        <w:rFonts w:ascii="Calibri" w:eastAsia="Calibri" w:hAnsi="Calibri" w:cs="Calibri"/>
        <w:color w:val="595959"/>
        <w:sz w:val="22"/>
        <w:szCs w:val="22"/>
      </w:rPr>
      <w:tab/>
    </w:r>
  </w:p>
  <w:p w14:paraId="69A2D92F" w14:textId="77777777" w:rsidR="00964D22" w:rsidRDefault="00964D22" w:rsidP="00964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6FBF09EC" wp14:editId="0EECA364">
              <wp:simplePos x="0" y="0"/>
              <wp:positionH relativeFrom="column">
                <wp:posOffset>-342899</wp:posOffset>
              </wp:positionH>
              <wp:positionV relativeFrom="paragraph">
                <wp:posOffset>170393</wp:posOffset>
              </wp:positionV>
              <wp:extent cx="6400800" cy="20378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5086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697D98A" id="Straight Arrow Connector 5" o:spid="_x0000_s1026" type="#_x0000_t32" style="position:absolute;margin-left:-27pt;margin-top:13.4pt;width:7in;height: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" strokecolor="#50863d" strokeweight="1.75pt">
              <v:stroke startarrowwidth="narrow" startarrowlength="short" endarrowwidth="narrow" endarrowlength="short" joinstyle="miter"/>
            </v:shape>
          </w:pict>
        </mc:Fallback>
      </mc:AlternateContent>
    </w:r>
  </w:p>
  <w:p w14:paraId="49578999" w14:textId="77777777" w:rsidR="00E06079" w:rsidRPr="00964D22" w:rsidRDefault="00E06079" w:rsidP="00964D2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08AD" w14:textId="77777777" w:rsidR="00E06079" w:rsidRDefault="00E55B21">
    <w:pPr>
      <w:ind w:left="1" w:hanging="3"/>
      <w:rPr>
        <w:rFonts w:ascii="Lato" w:eastAsia="Lato" w:hAnsi="Lato" w:cs="Lato"/>
        <w:b/>
        <w:color w:val="595959"/>
        <w:sz w:val="28"/>
        <w:szCs w:val="28"/>
      </w:rPr>
    </w:pPr>
    <w:r>
      <w:rPr>
        <w:rFonts w:ascii="Lato" w:eastAsia="Lato" w:hAnsi="Lato" w:cs="Lato"/>
        <w:b/>
        <w:color w:val="595959"/>
        <w:sz w:val="28"/>
        <w:szCs w:val="28"/>
      </w:rPr>
      <w:t>WILDLIFE PRESERVATION CANADA</w: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hidden="0" allowOverlap="1" wp14:anchorId="2CED3F6D" wp14:editId="24A70A6C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117649" cy="990600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49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479233" wp14:editId="4FC07482">
              <wp:simplePos x="0" y="0"/>
              <wp:positionH relativeFrom="column">
                <wp:posOffset>-279399</wp:posOffset>
              </wp:positionH>
              <wp:positionV relativeFrom="paragraph">
                <wp:posOffset>114300</wp:posOffset>
              </wp:positionV>
              <wp:extent cx="6629400" cy="12700"/>
              <wp:effectExtent l="0" t="0" r="0" b="0"/>
              <wp:wrapNone/>
              <wp:docPr id="1027" name="Straight Arrow Connector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4721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27" o:spid="_x0000_s1026" type="#_x0000_t32" style="position:absolute;margin-left:-22pt;margin-top:9pt;width:52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" stroked="f"/>
          </w:pict>
        </mc:Fallback>
      </mc:AlternateContent>
    </w:r>
  </w:p>
  <w:p w14:paraId="1125BBE1" w14:textId="77777777" w:rsidR="00E06079" w:rsidRDefault="00E55B21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5420 Highway 6 North, Guelph, ON N1H 6J2</w:t>
    </w:r>
  </w:p>
  <w:p w14:paraId="6FA567D9" w14:textId="77777777" w:rsidR="00E06079" w:rsidRDefault="00E55B21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admin@wildlifepreservation.ca</w:t>
    </w:r>
  </w:p>
  <w:p w14:paraId="378DEA1E" w14:textId="77777777" w:rsidR="00E06079" w:rsidRDefault="00E55B21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wildlifepreservation.ca</w:t>
    </w:r>
  </w:p>
  <w:p w14:paraId="5A5B4528" w14:textId="77777777" w:rsidR="00E06079" w:rsidRDefault="00E55B21">
    <w:pPr>
      <w:tabs>
        <w:tab w:val="center" w:pos="4005"/>
      </w:tabs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1-800-956-6608</w:t>
    </w:r>
    <w:r>
      <w:rPr>
        <w:rFonts w:ascii="Calibri" w:eastAsia="Calibri" w:hAnsi="Calibri" w:cs="Calibri"/>
        <w:color w:val="595959"/>
        <w:sz w:val="22"/>
        <w:szCs w:val="22"/>
      </w:rPr>
      <w:tab/>
    </w:r>
  </w:p>
  <w:p w14:paraId="7A78FB93" w14:textId="77777777" w:rsidR="00E06079" w:rsidRDefault="00E55B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429218" wp14:editId="05EB67A8">
              <wp:simplePos x="0" y="0"/>
              <wp:positionH relativeFrom="column">
                <wp:posOffset>-342899</wp:posOffset>
              </wp:positionH>
              <wp:positionV relativeFrom="paragraph">
                <wp:posOffset>170393</wp:posOffset>
              </wp:positionV>
              <wp:extent cx="6400800" cy="20378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5086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9E90258" id="Straight Arrow Connector 1026" o:spid="_x0000_s1026" type="#_x0000_t32" style="position:absolute;margin-left:-27pt;margin-top:13.4pt;width:7in;height: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" strokecolor="#50863d" strokeweight="1.75pt">
              <v:stroke startarrowwidth="narrow" startarrowlength="short" endarrowwidth="narrow" endarrowlength="short" joinstyle="miter"/>
            </v:shape>
          </w:pict>
        </mc:Fallback>
      </mc:AlternateContent>
    </w:r>
  </w:p>
  <w:p w14:paraId="0E5833C3" w14:textId="77777777" w:rsidR="00E06079" w:rsidRDefault="00E06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332"/>
    <w:multiLevelType w:val="hybridMultilevel"/>
    <w:tmpl w:val="2E54ADAC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5403057"/>
    <w:multiLevelType w:val="hybridMultilevel"/>
    <w:tmpl w:val="4C50F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09AB"/>
    <w:multiLevelType w:val="multilevel"/>
    <w:tmpl w:val="5022B254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6F76DCA"/>
    <w:multiLevelType w:val="hybridMultilevel"/>
    <w:tmpl w:val="E16C91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179BD"/>
    <w:multiLevelType w:val="hybridMultilevel"/>
    <w:tmpl w:val="365CB1E2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D5C34C7"/>
    <w:multiLevelType w:val="multilevel"/>
    <w:tmpl w:val="D2A0C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E7F5E26"/>
    <w:multiLevelType w:val="hybridMultilevel"/>
    <w:tmpl w:val="60645076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87276EB"/>
    <w:multiLevelType w:val="hybridMultilevel"/>
    <w:tmpl w:val="E7E6F5E0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98B2690"/>
    <w:multiLevelType w:val="hybridMultilevel"/>
    <w:tmpl w:val="2222B85A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717F5C1E"/>
    <w:multiLevelType w:val="multilevel"/>
    <w:tmpl w:val="6C0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481866">
    <w:abstractNumId w:val="5"/>
  </w:num>
  <w:num w:numId="2" w16cid:durableId="946154187">
    <w:abstractNumId w:val="2"/>
  </w:num>
  <w:num w:numId="3" w16cid:durableId="1627270568">
    <w:abstractNumId w:val="6"/>
  </w:num>
  <w:num w:numId="4" w16cid:durableId="174082281">
    <w:abstractNumId w:val="8"/>
  </w:num>
  <w:num w:numId="5" w16cid:durableId="1411850180">
    <w:abstractNumId w:val="0"/>
  </w:num>
  <w:num w:numId="6" w16cid:durableId="132136341">
    <w:abstractNumId w:val="1"/>
  </w:num>
  <w:num w:numId="7" w16cid:durableId="688683706">
    <w:abstractNumId w:val="3"/>
  </w:num>
  <w:num w:numId="8" w16cid:durableId="1541896902">
    <w:abstractNumId w:val="7"/>
  </w:num>
  <w:num w:numId="9" w16cid:durableId="247352107">
    <w:abstractNumId w:val="9"/>
  </w:num>
  <w:num w:numId="10" w16cid:durableId="579875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79"/>
    <w:rsid w:val="00001797"/>
    <w:rsid w:val="00035607"/>
    <w:rsid w:val="00036DC8"/>
    <w:rsid w:val="0006507B"/>
    <w:rsid w:val="00086D01"/>
    <w:rsid w:val="000927F1"/>
    <w:rsid w:val="000A0258"/>
    <w:rsid w:val="000B00A4"/>
    <w:rsid w:val="000C1A33"/>
    <w:rsid w:val="000C5C3A"/>
    <w:rsid w:val="000E1563"/>
    <w:rsid w:val="000E7F92"/>
    <w:rsid w:val="000F2824"/>
    <w:rsid w:val="0011181C"/>
    <w:rsid w:val="001424D0"/>
    <w:rsid w:val="00143382"/>
    <w:rsid w:val="00166977"/>
    <w:rsid w:val="001958D7"/>
    <w:rsid w:val="00196E17"/>
    <w:rsid w:val="001A4CC1"/>
    <w:rsid w:val="001F1394"/>
    <w:rsid w:val="002113AE"/>
    <w:rsid w:val="00227304"/>
    <w:rsid w:val="0023799F"/>
    <w:rsid w:val="0024010D"/>
    <w:rsid w:val="002425AD"/>
    <w:rsid w:val="0025678D"/>
    <w:rsid w:val="00266A27"/>
    <w:rsid w:val="00273A1A"/>
    <w:rsid w:val="00286C2B"/>
    <w:rsid w:val="002A704E"/>
    <w:rsid w:val="002B53B0"/>
    <w:rsid w:val="002E0FE0"/>
    <w:rsid w:val="002E5D05"/>
    <w:rsid w:val="002F274B"/>
    <w:rsid w:val="00333E8E"/>
    <w:rsid w:val="0037336C"/>
    <w:rsid w:val="00374DC5"/>
    <w:rsid w:val="0037656C"/>
    <w:rsid w:val="00386C34"/>
    <w:rsid w:val="00396613"/>
    <w:rsid w:val="003A6F09"/>
    <w:rsid w:val="003B2C66"/>
    <w:rsid w:val="0040437D"/>
    <w:rsid w:val="00406172"/>
    <w:rsid w:val="00410762"/>
    <w:rsid w:val="00411A73"/>
    <w:rsid w:val="00425391"/>
    <w:rsid w:val="004354B3"/>
    <w:rsid w:val="00494AC4"/>
    <w:rsid w:val="004E2AB9"/>
    <w:rsid w:val="004E68D5"/>
    <w:rsid w:val="004F485D"/>
    <w:rsid w:val="005369A4"/>
    <w:rsid w:val="00552D0E"/>
    <w:rsid w:val="00596D16"/>
    <w:rsid w:val="005A0B2C"/>
    <w:rsid w:val="005B4360"/>
    <w:rsid w:val="005B68FD"/>
    <w:rsid w:val="005F5AD8"/>
    <w:rsid w:val="00600AF3"/>
    <w:rsid w:val="0061707D"/>
    <w:rsid w:val="006251EC"/>
    <w:rsid w:val="006334BF"/>
    <w:rsid w:val="006852AB"/>
    <w:rsid w:val="006D2ABD"/>
    <w:rsid w:val="006D3BC5"/>
    <w:rsid w:val="0070410E"/>
    <w:rsid w:val="00704995"/>
    <w:rsid w:val="0070738D"/>
    <w:rsid w:val="007079CC"/>
    <w:rsid w:val="00711500"/>
    <w:rsid w:val="00790735"/>
    <w:rsid w:val="007A0681"/>
    <w:rsid w:val="00846051"/>
    <w:rsid w:val="008F2198"/>
    <w:rsid w:val="008F33DC"/>
    <w:rsid w:val="00926AF3"/>
    <w:rsid w:val="009322E2"/>
    <w:rsid w:val="00937594"/>
    <w:rsid w:val="00964D22"/>
    <w:rsid w:val="00993FDF"/>
    <w:rsid w:val="009A355F"/>
    <w:rsid w:val="009B0129"/>
    <w:rsid w:val="009F0C00"/>
    <w:rsid w:val="00A24AC4"/>
    <w:rsid w:val="00A63AAA"/>
    <w:rsid w:val="00A66241"/>
    <w:rsid w:val="00A6736E"/>
    <w:rsid w:val="00A73FF5"/>
    <w:rsid w:val="00A85C8E"/>
    <w:rsid w:val="00AB6763"/>
    <w:rsid w:val="00AF0FA0"/>
    <w:rsid w:val="00B066AC"/>
    <w:rsid w:val="00B15FB4"/>
    <w:rsid w:val="00B16C03"/>
    <w:rsid w:val="00B375BC"/>
    <w:rsid w:val="00B43C26"/>
    <w:rsid w:val="00B71FEF"/>
    <w:rsid w:val="00B73033"/>
    <w:rsid w:val="00B7444B"/>
    <w:rsid w:val="00B77AB7"/>
    <w:rsid w:val="00B85FE4"/>
    <w:rsid w:val="00BC3F7B"/>
    <w:rsid w:val="00C24DD9"/>
    <w:rsid w:val="00C3096B"/>
    <w:rsid w:val="00C46E4F"/>
    <w:rsid w:val="00C77150"/>
    <w:rsid w:val="00C93931"/>
    <w:rsid w:val="00C964CE"/>
    <w:rsid w:val="00CA291B"/>
    <w:rsid w:val="00CC1127"/>
    <w:rsid w:val="00CC7F91"/>
    <w:rsid w:val="00CE4483"/>
    <w:rsid w:val="00CF170C"/>
    <w:rsid w:val="00D30229"/>
    <w:rsid w:val="00D327DD"/>
    <w:rsid w:val="00D33E69"/>
    <w:rsid w:val="00D525BA"/>
    <w:rsid w:val="00D93A19"/>
    <w:rsid w:val="00DC17C6"/>
    <w:rsid w:val="00DD79DB"/>
    <w:rsid w:val="00DE6CA3"/>
    <w:rsid w:val="00E02837"/>
    <w:rsid w:val="00E06079"/>
    <w:rsid w:val="00E16015"/>
    <w:rsid w:val="00E55B21"/>
    <w:rsid w:val="00E574A5"/>
    <w:rsid w:val="00E63025"/>
    <w:rsid w:val="00EB27CB"/>
    <w:rsid w:val="00EC2DF4"/>
    <w:rsid w:val="00ED7E96"/>
    <w:rsid w:val="00EF52B2"/>
    <w:rsid w:val="00F16F1B"/>
    <w:rsid w:val="00F27DDA"/>
    <w:rsid w:val="00F3684B"/>
    <w:rsid w:val="00F6037A"/>
    <w:rsid w:val="00F84568"/>
    <w:rsid w:val="00FA6417"/>
    <w:rsid w:val="00FB2D8D"/>
    <w:rsid w:val="00FC62AC"/>
    <w:rsid w:val="00FD10C4"/>
    <w:rsid w:val="00FD39E5"/>
    <w:rsid w:val="00FD5574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84A8"/>
  <w15:docId w15:val="{F5EBE7F7-1A8E-491B-A3C2-07DD690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</w:pPr>
    <w:rPr>
      <w:b/>
      <w:bCs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Normal12pt">
    <w:name w:val="Normal + 12 pt"/>
    <w:basedOn w:val="Normal"/>
    <w:rPr>
      <w:sz w:val="22"/>
      <w:szCs w:val="22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4"/>
      <w:szCs w:val="24"/>
    </w:rPr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UnresolvedMention1">
    <w:name w:val="Unresolved Mention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44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5A0B2C"/>
    <w:rPr>
      <w:position w:val="-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3YeyLF9CnsnPmwe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opportunities@wildlifepreservation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EqYhoiiGRQ/Lfxdsyi+YlA9XQ==">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wptc</dc:creator>
  <cp:lastModifiedBy>Sarah MacKell</cp:lastModifiedBy>
  <cp:revision>4</cp:revision>
  <dcterms:created xsi:type="dcterms:W3CDTF">2023-01-13T19:34:00Z</dcterms:created>
  <dcterms:modified xsi:type="dcterms:W3CDTF">2023-01-18T19:41:00Z</dcterms:modified>
</cp:coreProperties>
</file>