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AEB34" w14:textId="27C77F70" w:rsidR="005A5612" w:rsidRDefault="005A5612">
      <w:pPr>
        <w:rPr>
          <w:b/>
          <w:bCs/>
        </w:rPr>
      </w:pPr>
      <w:r>
        <w:rPr>
          <w:noProof/>
        </w:rPr>
        <w:drawing>
          <wp:anchor distT="0" distB="0" distL="114300" distR="114300" simplePos="0" relativeHeight="251658240" behindDoc="1" locked="0" layoutInCell="1" allowOverlap="1" wp14:anchorId="5A815E66" wp14:editId="57E3CA43">
            <wp:simplePos x="0" y="0"/>
            <wp:positionH relativeFrom="column">
              <wp:posOffset>-93518</wp:posOffset>
            </wp:positionH>
            <wp:positionV relativeFrom="paragraph">
              <wp:posOffset>115</wp:posOffset>
            </wp:positionV>
            <wp:extent cx="5943600" cy="1205230"/>
            <wp:effectExtent l="0" t="0" r="0" b="0"/>
            <wp:wrapTight wrapText="bothSides">
              <wp:wrapPolygon edited="0">
                <wp:start x="3231" y="2504"/>
                <wp:lineTo x="2862" y="3187"/>
                <wp:lineTo x="2031" y="5690"/>
                <wp:lineTo x="2031" y="6601"/>
                <wp:lineTo x="1846" y="9332"/>
                <wp:lineTo x="1800" y="10242"/>
                <wp:lineTo x="1892" y="13884"/>
                <wp:lineTo x="2354" y="17526"/>
                <wp:lineTo x="3046" y="19119"/>
                <wp:lineTo x="3138" y="19574"/>
                <wp:lineTo x="3877" y="19574"/>
                <wp:lineTo x="3969" y="19119"/>
                <wp:lineTo x="4662" y="17526"/>
                <wp:lineTo x="5123" y="14112"/>
                <wp:lineTo x="9600" y="13884"/>
                <wp:lineTo x="13938" y="12063"/>
                <wp:lineTo x="13892" y="10242"/>
                <wp:lineTo x="18323" y="9787"/>
                <wp:lineTo x="18508" y="6828"/>
                <wp:lineTo x="18046" y="5918"/>
                <wp:lineTo x="15231" y="5235"/>
                <wp:lineTo x="3785" y="2504"/>
                <wp:lineTo x="3231" y="2504"/>
              </wp:wrapPolygon>
            </wp:wrapTight>
            <wp:docPr id="175261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13513" name="Picture 1752613513"/>
                    <pic:cNvPicPr/>
                  </pic:nvPicPr>
                  <pic:blipFill rotWithShape="1">
                    <a:blip r:embed="rId6">
                      <a:extLst>
                        <a:ext uri="{28A0092B-C50C-407E-A947-70E740481C1C}">
                          <a14:useLocalDpi xmlns:a14="http://schemas.microsoft.com/office/drawing/2010/main" val="0"/>
                        </a:ext>
                      </a:extLst>
                    </a:blip>
                    <a:srcRect b="84326"/>
                    <a:stretch/>
                  </pic:blipFill>
                  <pic:spPr bwMode="auto">
                    <a:xfrm>
                      <a:off x="0" y="0"/>
                      <a:ext cx="5943600" cy="120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A2264" w14:textId="6B3AC0FF" w:rsidR="005A5612" w:rsidRDefault="005A5612">
      <w:pPr>
        <w:rPr>
          <w:b/>
          <w:bCs/>
        </w:rPr>
      </w:pPr>
    </w:p>
    <w:p w14:paraId="2E52773B" w14:textId="1280D00E" w:rsidR="005A5612" w:rsidRDefault="005A5612">
      <w:pPr>
        <w:rPr>
          <w:b/>
          <w:bCs/>
        </w:rPr>
      </w:pPr>
    </w:p>
    <w:p w14:paraId="31FEC071" w14:textId="5D08A3B2" w:rsidR="005A5612" w:rsidRDefault="005A5612">
      <w:pPr>
        <w:rPr>
          <w:b/>
          <w:bCs/>
        </w:rPr>
      </w:pPr>
    </w:p>
    <w:p w14:paraId="73CED782" w14:textId="5C3230DA" w:rsidR="005A5612" w:rsidRDefault="005A5612">
      <w:pPr>
        <w:rPr>
          <w:b/>
          <w:bCs/>
        </w:rPr>
      </w:pPr>
    </w:p>
    <w:p w14:paraId="1A740833" w14:textId="77777777" w:rsidR="005A5612" w:rsidRDefault="005A5612">
      <w:pPr>
        <w:rPr>
          <w:b/>
          <w:bCs/>
        </w:rPr>
      </w:pPr>
    </w:p>
    <w:p w14:paraId="5DB135F7" w14:textId="77777777" w:rsidR="005A5612" w:rsidRDefault="005A5612">
      <w:pPr>
        <w:rPr>
          <w:b/>
          <w:bCs/>
        </w:rPr>
      </w:pPr>
    </w:p>
    <w:p w14:paraId="4D6D4166" w14:textId="706B4133" w:rsidR="005A5612" w:rsidRPr="005A5612" w:rsidRDefault="005A5612">
      <w:pPr>
        <w:rPr>
          <w:b/>
          <w:bCs/>
        </w:rPr>
      </w:pPr>
      <w:r>
        <w:rPr>
          <w:b/>
          <w:bCs/>
        </w:rPr>
        <w:t xml:space="preserve">Travel Award Criteria </w:t>
      </w:r>
    </w:p>
    <w:p w14:paraId="14A5D7F4" w14:textId="77777777" w:rsidR="005A5612" w:rsidRDefault="005A5612"/>
    <w:p w14:paraId="61ADF398" w14:textId="0A054F7A" w:rsidR="005A5612" w:rsidRDefault="005A5612">
      <w:r>
        <w:t>The Entomological Society of Ontario has travel awards available to assist undergraduate and graduate students with their travel expenses related to attendance at the annual meeting. The ESO awards four travel grants worth $400 each</w:t>
      </w:r>
      <w:r>
        <w:t xml:space="preserve"> for every ESO AGM Conference. </w:t>
      </w:r>
      <w:r>
        <w:t xml:space="preserve"> </w:t>
      </w:r>
    </w:p>
    <w:p w14:paraId="2BCA5A28" w14:textId="77777777" w:rsidR="005A5612" w:rsidRDefault="005A5612"/>
    <w:p w14:paraId="7A8F2969" w14:textId="58FA2B3E" w:rsidR="005A5612" w:rsidRDefault="005A5612">
      <w:r w:rsidRPr="005A5612">
        <w:rPr>
          <w:u w:val="single"/>
        </w:rPr>
        <w:t>Eligibility</w:t>
      </w:r>
      <w:r>
        <w:t xml:space="preserve">: Student members of the ESO who are presenting a poster or </w:t>
      </w:r>
      <w:r>
        <w:t xml:space="preserve">oral talk </w:t>
      </w:r>
      <w:r>
        <w:t>at the 20</w:t>
      </w:r>
      <w:r>
        <w:t>23</w:t>
      </w:r>
      <w:r>
        <w:t xml:space="preserve"> Annual General Meeting of the Entomological Society of Ontario being held in </w:t>
      </w:r>
      <w:r>
        <w:t>Guelph,</w:t>
      </w:r>
      <w:r>
        <w:t xml:space="preserve"> ON are eligible to apply. </w:t>
      </w:r>
    </w:p>
    <w:p w14:paraId="38CB9FC6" w14:textId="77777777" w:rsidR="005A5612" w:rsidRDefault="005A5612"/>
    <w:p w14:paraId="5EDCA715" w14:textId="613491D6" w:rsidR="005A5612" w:rsidRDefault="005A5612">
      <w:r>
        <w:t xml:space="preserve">Only active student members of the ESO who are enrolled in a graduate or undergraduate program will be considered for travel awards. Students may receive only one travel award per degree. </w:t>
      </w:r>
    </w:p>
    <w:p w14:paraId="4B864CF0" w14:textId="77777777" w:rsidR="005A5612" w:rsidRDefault="005A5612"/>
    <w:p w14:paraId="4A0BB7A4" w14:textId="77777777" w:rsidR="005A5612" w:rsidRPr="005A5612" w:rsidRDefault="005A5612">
      <w:pPr>
        <w:rPr>
          <w:u w:val="single"/>
        </w:rPr>
      </w:pPr>
      <w:r w:rsidRPr="005A5612">
        <w:rPr>
          <w:u w:val="single"/>
        </w:rPr>
        <w:t>I</w:t>
      </w:r>
      <w:r w:rsidRPr="005A5612">
        <w:rPr>
          <w:u w:val="single"/>
        </w:rPr>
        <w:t xml:space="preserve">nterested students should forward: </w:t>
      </w:r>
    </w:p>
    <w:p w14:paraId="57007040" w14:textId="77777777" w:rsidR="005A5612" w:rsidRDefault="005A5612">
      <w:r>
        <w:t xml:space="preserve">(1) A title and short abstract for their </w:t>
      </w:r>
      <w:proofErr w:type="gramStart"/>
      <w:r>
        <w:t>project;</w:t>
      </w:r>
      <w:proofErr w:type="gramEnd"/>
      <w:r>
        <w:t xml:space="preserve"> </w:t>
      </w:r>
    </w:p>
    <w:p w14:paraId="7B2D2832" w14:textId="756C499E" w:rsidR="005A5612" w:rsidRDefault="005A5612">
      <w:r>
        <w:t xml:space="preserve">(2) A statement outlining why/how the funds will be used to support their participation in the </w:t>
      </w:r>
      <w:proofErr w:type="gramStart"/>
      <w:r>
        <w:t>meeting;</w:t>
      </w:r>
      <w:proofErr w:type="gramEnd"/>
      <w:r>
        <w:t xml:space="preserve"> </w:t>
      </w:r>
    </w:p>
    <w:p w14:paraId="3A4F615A" w14:textId="77777777" w:rsidR="005A5612" w:rsidRDefault="005A5612">
      <w:r>
        <w:t xml:space="preserve">(3) A curriculum vitae highlighting past academic achievements, publications, awards and scholarships, and any activities that indicate their dedication to </w:t>
      </w:r>
      <w:proofErr w:type="gramStart"/>
      <w:r>
        <w:t>entomology;</w:t>
      </w:r>
      <w:proofErr w:type="gramEnd"/>
      <w:r>
        <w:t xml:space="preserve"> </w:t>
      </w:r>
    </w:p>
    <w:p w14:paraId="1C5B97FB" w14:textId="77777777" w:rsidR="005A5612" w:rsidRDefault="005A5612">
      <w:r>
        <w:t>(4) A letter or email from their supervisor indicating their student status.</w:t>
      </w:r>
    </w:p>
    <w:p w14:paraId="02CB2060" w14:textId="77777777" w:rsidR="005A5612" w:rsidRDefault="005A5612"/>
    <w:p w14:paraId="0345A15E" w14:textId="77777777" w:rsidR="005A5612" w:rsidRDefault="005A5612">
      <w:r>
        <w:t xml:space="preserve"> Please don’t forget to include contact information (phone number, mailing and email address). </w:t>
      </w:r>
    </w:p>
    <w:p w14:paraId="06B41480" w14:textId="77777777" w:rsidR="005A5612" w:rsidRDefault="005A5612"/>
    <w:p w14:paraId="30DFAFD6" w14:textId="72B6673D" w:rsidR="000A2C2E" w:rsidRDefault="005A5612">
      <w:r>
        <w:t xml:space="preserve">Deadline for application will be announced before the Annual General Meeting. Recipients will be notified as soon as possible. Please send applications to: </w:t>
      </w:r>
      <w:hyperlink r:id="rId7" w:history="1">
        <w:r w:rsidRPr="00BE23C6">
          <w:rPr>
            <w:rStyle w:val="Hyperlink"/>
          </w:rPr>
          <w:t>entsocont@gmail.com</w:t>
        </w:r>
      </w:hyperlink>
    </w:p>
    <w:p w14:paraId="5462ED56" w14:textId="77777777" w:rsidR="005A5612" w:rsidRDefault="005A5612"/>
    <w:sectPr w:rsidR="005A56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E7004" w14:textId="77777777" w:rsidR="007B3C22" w:rsidRDefault="007B3C22" w:rsidP="005A5612">
      <w:r>
        <w:separator/>
      </w:r>
    </w:p>
  </w:endnote>
  <w:endnote w:type="continuationSeparator" w:id="0">
    <w:p w14:paraId="2CF4475C" w14:textId="77777777" w:rsidR="007B3C22" w:rsidRDefault="007B3C22" w:rsidP="005A5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B6D1A" w14:textId="77777777" w:rsidR="007B3C22" w:rsidRDefault="007B3C22" w:rsidP="005A5612">
      <w:r>
        <w:separator/>
      </w:r>
    </w:p>
  </w:footnote>
  <w:footnote w:type="continuationSeparator" w:id="0">
    <w:p w14:paraId="1B7A96E7" w14:textId="77777777" w:rsidR="007B3C22" w:rsidRDefault="007B3C22" w:rsidP="005A56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612"/>
    <w:rsid w:val="000A2C2E"/>
    <w:rsid w:val="005A5612"/>
    <w:rsid w:val="007B3C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51A6A"/>
  <w15:chartTrackingRefBased/>
  <w15:docId w15:val="{6A610BAF-3B02-9B43-A5C8-31D70F23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5612"/>
    <w:rPr>
      <w:color w:val="0563C1" w:themeColor="hyperlink"/>
      <w:u w:val="single"/>
    </w:rPr>
  </w:style>
  <w:style w:type="character" w:styleId="UnresolvedMention">
    <w:name w:val="Unresolved Mention"/>
    <w:basedOn w:val="DefaultParagraphFont"/>
    <w:uiPriority w:val="99"/>
    <w:semiHidden/>
    <w:unhideWhenUsed/>
    <w:rsid w:val="005A5612"/>
    <w:rPr>
      <w:color w:val="605E5C"/>
      <w:shd w:val="clear" w:color="auto" w:fill="E1DFDD"/>
    </w:rPr>
  </w:style>
  <w:style w:type="paragraph" w:styleId="Header">
    <w:name w:val="header"/>
    <w:basedOn w:val="Normal"/>
    <w:link w:val="HeaderChar"/>
    <w:uiPriority w:val="99"/>
    <w:unhideWhenUsed/>
    <w:rsid w:val="005A5612"/>
    <w:pPr>
      <w:tabs>
        <w:tab w:val="center" w:pos="4680"/>
        <w:tab w:val="right" w:pos="9360"/>
      </w:tabs>
    </w:pPr>
  </w:style>
  <w:style w:type="character" w:customStyle="1" w:styleId="HeaderChar">
    <w:name w:val="Header Char"/>
    <w:basedOn w:val="DefaultParagraphFont"/>
    <w:link w:val="Header"/>
    <w:uiPriority w:val="99"/>
    <w:rsid w:val="005A5612"/>
  </w:style>
  <w:style w:type="paragraph" w:styleId="Footer">
    <w:name w:val="footer"/>
    <w:basedOn w:val="Normal"/>
    <w:link w:val="FooterChar"/>
    <w:uiPriority w:val="99"/>
    <w:unhideWhenUsed/>
    <w:rsid w:val="005A5612"/>
    <w:pPr>
      <w:tabs>
        <w:tab w:val="center" w:pos="4680"/>
        <w:tab w:val="right" w:pos="9360"/>
      </w:tabs>
    </w:pPr>
  </w:style>
  <w:style w:type="character" w:customStyle="1" w:styleId="FooterChar">
    <w:name w:val="Footer Char"/>
    <w:basedOn w:val="DefaultParagraphFont"/>
    <w:link w:val="Footer"/>
    <w:uiPriority w:val="99"/>
    <w:rsid w:val="005A5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ntsocont@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216</Words>
  <Characters>1233</Characters>
  <Application>Microsoft Office Word</Application>
  <DocSecurity>0</DocSecurity>
  <Lines>10</Lines>
  <Paragraphs>2</Paragraphs>
  <ScaleCrop>false</ScaleCrop>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Reynolds</dc:creator>
  <cp:keywords/>
  <dc:description/>
  <cp:lastModifiedBy>Samantha Reynolds</cp:lastModifiedBy>
  <cp:revision>1</cp:revision>
  <dcterms:created xsi:type="dcterms:W3CDTF">2023-07-13T14:43:00Z</dcterms:created>
  <dcterms:modified xsi:type="dcterms:W3CDTF">2023-07-13T14:50:00Z</dcterms:modified>
</cp:coreProperties>
</file>